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AC49" w14:textId="77777777" w:rsidR="00742D7F" w:rsidRDefault="00067D8C">
      <w:pPr>
        <w:spacing w:before="69" w:line="183" w:lineRule="exact"/>
        <w:ind w:left="2209" w:right="2706"/>
        <w:jc w:val="center"/>
        <w:rPr>
          <w:rFonts w:ascii="Arial" w:hAnsi="Arial"/>
          <w:b/>
          <w:sz w:val="1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F3ADE10" wp14:editId="7065FF59">
            <wp:simplePos x="0" y="0"/>
            <wp:positionH relativeFrom="page">
              <wp:posOffset>1069847</wp:posOffset>
            </wp:positionH>
            <wp:positionV relativeFrom="paragraph">
              <wp:posOffset>5010</wp:posOffset>
            </wp:positionV>
            <wp:extent cx="853440" cy="7010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CONSEJO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REGIONAL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INDÍGENA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CAUCA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–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CRIC</w:t>
      </w:r>
    </w:p>
    <w:p w14:paraId="7BC632CD" w14:textId="77777777" w:rsidR="00742D7F" w:rsidRDefault="00067D8C">
      <w:pPr>
        <w:spacing w:line="183" w:lineRule="exact"/>
        <w:ind w:left="2209" w:right="2706"/>
        <w:jc w:val="center"/>
        <w:rPr>
          <w:sz w:val="16"/>
        </w:rPr>
      </w:pPr>
      <w:r>
        <w:rPr>
          <w:sz w:val="16"/>
        </w:rPr>
        <w:t>AUTORIDAD</w:t>
      </w:r>
      <w:r>
        <w:rPr>
          <w:spacing w:val="-3"/>
          <w:sz w:val="16"/>
        </w:rPr>
        <w:t xml:space="preserve"> </w:t>
      </w:r>
      <w:r>
        <w:rPr>
          <w:sz w:val="16"/>
        </w:rPr>
        <w:t>TRADICIONAL</w:t>
      </w:r>
    </w:p>
    <w:p w14:paraId="7D97CAD8" w14:textId="77777777" w:rsidR="00742D7F" w:rsidRDefault="00067D8C">
      <w:pPr>
        <w:spacing w:before="1"/>
        <w:ind w:left="2208" w:right="2706"/>
        <w:jc w:val="center"/>
        <w:rPr>
          <w:sz w:val="16"/>
        </w:rPr>
      </w:pPr>
      <w:r>
        <w:rPr>
          <w:sz w:val="16"/>
        </w:rPr>
        <w:t>Resolución</w:t>
      </w:r>
      <w:r>
        <w:rPr>
          <w:spacing w:val="-4"/>
          <w:sz w:val="16"/>
        </w:rPr>
        <w:t xml:space="preserve"> </w:t>
      </w:r>
      <w:r>
        <w:rPr>
          <w:sz w:val="16"/>
        </w:rPr>
        <w:t>Nº</w:t>
      </w:r>
      <w:r>
        <w:rPr>
          <w:spacing w:val="-2"/>
          <w:sz w:val="16"/>
        </w:rPr>
        <w:t xml:space="preserve"> </w:t>
      </w:r>
      <w:r>
        <w:rPr>
          <w:sz w:val="16"/>
        </w:rPr>
        <w:t>025 del</w:t>
      </w:r>
      <w:r>
        <w:rPr>
          <w:spacing w:val="-1"/>
          <w:sz w:val="16"/>
        </w:rPr>
        <w:t xml:space="preserve"> </w:t>
      </w:r>
      <w:r>
        <w:rPr>
          <w:sz w:val="16"/>
        </w:rPr>
        <w:t>8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junio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1999.</w:t>
      </w:r>
    </w:p>
    <w:p w14:paraId="434DC1B8" w14:textId="77777777" w:rsidR="00742D7F" w:rsidRDefault="00067D8C">
      <w:pPr>
        <w:ind w:left="2209" w:right="2706"/>
        <w:jc w:val="center"/>
        <w:rPr>
          <w:sz w:val="16"/>
        </w:rPr>
      </w:pPr>
      <w:r>
        <w:rPr>
          <w:sz w:val="16"/>
        </w:rPr>
        <w:t>Dirección General de Asuntos Indígenas del Ministerio del Interior</w:t>
      </w:r>
      <w:r>
        <w:rPr>
          <w:spacing w:val="-42"/>
          <w:sz w:val="16"/>
        </w:rPr>
        <w:t xml:space="preserve"> </w:t>
      </w:r>
      <w:proofErr w:type="spellStart"/>
      <w:r>
        <w:rPr>
          <w:sz w:val="16"/>
        </w:rPr>
        <w:t>Nit</w:t>
      </w:r>
      <w:proofErr w:type="spellEnd"/>
      <w:r>
        <w:rPr>
          <w:sz w:val="16"/>
        </w:rPr>
        <w:t>:</w:t>
      </w:r>
      <w:r>
        <w:rPr>
          <w:spacing w:val="1"/>
          <w:sz w:val="16"/>
        </w:rPr>
        <w:t xml:space="preserve"> </w:t>
      </w:r>
      <w:r>
        <w:rPr>
          <w:sz w:val="16"/>
        </w:rPr>
        <w:t>817.002.466-1</w:t>
      </w:r>
    </w:p>
    <w:p w14:paraId="190D966C" w14:textId="77777777" w:rsidR="00742D7F" w:rsidRDefault="00067D8C">
      <w:pPr>
        <w:spacing w:line="183" w:lineRule="exact"/>
        <w:ind w:left="2209" w:right="2705"/>
        <w:jc w:val="center"/>
        <w:rPr>
          <w:sz w:val="16"/>
        </w:rPr>
      </w:pPr>
      <w:r>
        <w:rPr>
          <w:sz w:val="16"/>
        </w:rPr>
        <w:t>PROGRAMA</w:t>
      </w:r>
      <w:r>
        <w:rPr>
          <w:spacing w:val="-2"/>
          <w:sz w:val="16"/>
        </w:rPr>
        <w:t xml:space="preserve"> </w:t>
      </w:r>
      <w:r>
        <w:rPr>
          <w:sz w:val="16"/>
        </w:rPr>
        <w:t>ECONÓMICO</w:t>
      </w:r>
      <w:r>
        <w:rPr>
          <w:spacing w:val="-3"/>
          <w:sz w:val="16"/>
        </w:rPr>
        <w:t xml:space="preserve"> </w:t>
      </w:r>
      <w:r>
        <w:rPr>
          <w:sz w:val="16"/>
        </w:rPr>
        <w:t>AMBIENTAL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PEA</w:t>
      </w:r>
    </w:p>
    <w:p w14:paraId="39507A43" w14:textId="7EC2249D" w:rsidR="00742D7F" w:rsidRDefault="005968F6" w:rsidP="005968F6">
      <w:pPr>
        <w:pStyle w:val="Textoindependiente"/>
        <w:tabs>
          <w:tab w:val="left" w:pos="1400"/>
        </w:tabs>
        <w:rPr>
          <w:sz w:val="20"/>
        </w:rPr>
      </w:pPr>
      <w:r>
        <w:rPr>
          <w:sz w:val="20"/>
        </w:rPr>
        <w:tab/>
      </w:r>
    </w:p>
    <w:p w14:paraId="7185148F" w14:textId="77777777" w:rsidR="005968F6" w:rsidRPr="005968F6" w:rsidRDefault="005968F6" w:rsidP="005968F6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p w14:paraId="1972A6B1" w14:textId="126F6A31" w:rsidR="005968F6" w:rsidRPr="005968F6" w:rsidRDefault="005968F6" w:rsidP="005968F6">
      <w:pPr>
        <w:pStyle w:val="Sinespaciado"/>
        <w:rPr>
          <w:rFonts w:ascii="Arial" w:hAnsi="Arial" w:cs="Arial"/>
          <w:b/>
          <w:bCs/>
          <w:sz w:val="18"/>
          <w:szCs w:val="18"/>
        </w:rPr>
      </w:pPr>
      <w:r w:rsidRPr="005968F6">
        <w:rPr>
          <w:rFonts w:ascii="Arial" w:hAnsi="Arial" w:cs="Arial"/>
          <w:b/>
          <w:bCs/>
          <w:sz w:val="18"/>
          <w:szCs w:val="18"/>
        </w:rPr>
        <w:t>ANEXO</w:t>
      </w:r>
      <w:r>
        <w:rPr>
          <w:rFonts w:ascii="Arial" w:hAnsi="Arial" w:cs="Arial"/>
          <w:b/>
          <w:bCs/>
          <w:sz w:val="18"/>
          <w:szCs w:val="18"/>
        </w:rPr>
        <w:t xml:space="preserve"> N°</w:t>
      </w:r>
      <w:r w:rsidRPr="005968F6">
        <w:rPr>
          <w:rFonts w:ascii="Arial" w:hAnsi="Arial" w:cs="Arial"/>
          <w:b/>
          <w:bCs/>
          <w:sz w:val="18"/>
          <w:szCs w:val="18"/>
        </w:rPr>
        <w:t xml:space="preserve"> 3</w:t>
      </w:r>
    </w:p>
    <w:p w14:paraId="18257EFB" w14:textId="77777777" w:rsidR="005968F6" w:rsidRPr="005968F6" w:rsidRDefault="005968F6" w:rsidP="005968F6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p w14:paraId="5F6F2BB0" w14:textId="2D13824E" w:rsidR="00742D7F" w:rsidRPr="005968F6" w:rsidRDefault="005968F6" w:rsidP="005968F6">
      <w:pPr>
        <w:pStyle w:val="Sinespaciado"/>
        <w:rPr>
          <w:rFonts w:ascii="Arial" w:hAnsi="Arial" w:cs="Arial"/>
          <w:b/>
          <w:bCs/>
          <w:sz w:val="18"/>
          <w:szCs w:val="18"/>
        </w:rPr>
      </w:pPr>
      <w:r w:rsidRPr="005968F6">
        <w:rPr>
          <w:rFonts w:ascii="Arial" w:hAnsi="Arial" w:cs="Arial"/>
          <w:b/>
          <w:bCs/>
          <w:sz w:val="18"/>
          <w:szCs w:val="18"/>
        </w:rPr>
        <w:t xml:space="preserve">INFORMACIÓN SOBRE INCUMPLIMIENTOS, MULTAS Y/O MEDIDAS </w:t>
      </w:r>
      <w:proofErr w:type="gramStart"/>
      <w:r w:rsidRPr="005968F6">
        <w:rPr>
          <w:rFonts w:ascii="Arial" w:hAnsi="Arial" w:cs="Arial"/>
          <w:b/>
          <w:bCs/>
          <w:sz w:val="18"/>
          <w:szCs w:val="18"/>
        </w:rPr>
        <w:t>DE</w:t>
      </w:r>
      <w:r w:rsidR="008D11BC">
        <w:rPr>
          <w:rFonts w:ascii="Arial" w:hAnsi="Arial" w:cs="Arial"/>
          <w:b/>
          <w:bCs/>
          <w:sz w:val="18"/>
          <w:szCs w:val="18"/>
        </w:rPr>
        <w:t xml:space="preserve"> </w:t>
      </w:r>
      <w:r w:rsidRPr="005968F6">
        <w:rPr>
          <w:rFonts w:ascii="Arial" w:hAnsi="Arial" w:cs="Arial"/>
          <w:b/>
          <w:bCs/>
          <w:spacing w:val="-64"/>
          <w:sz w:val="18"/>
          <w:szCs w:val="18"/>
        </w:rPr>
        <w:t xml:space="preserve"> </w:t>
      </w:r>
      <w:r w:rsidRPr="005968F6">
        <w:rPr>
          <w:rFonts w:ascii="Arial" w:hAnsi="Arial" w:cs="Arial"/>
          <w:b/>
          <w:bCs/>
          <w:sz w:val="18"/>
          <w:szCs w:val="18"/>
        </w:rPr>
        <w:t>APREMIO</w:t>
      </w:r>
      <w:proofErr w:type="gramEnd"/>
      <w:r w:rsidRPr="005968F6">
        <w:rPr>
          <w:rFonts w:ascii="Arial" w:hAnsi="Arial" w:cs="Arial"/>
          <w:b/>
          <w:bCs/>
          <w:sz w:val="18"/>
          <w:szCs w:val="18"/>
        </w:rPr>
        <w:t xml:space="preserve"> Y/O</w:t>
      </w:r>
      <w:r w:rsidRPr="005968F6"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 w:rsidRPr="005968F6">
        <w:rPr>
          <w:rFonts w:ascii="Arial" w:hAnsi="Arial" w:cs="Arial"/>
          <w:b/>
          <w:bCs/>
          <w:sz w:val="18"/>
          <w:szCs w:val="18"/>
        </w:rPr>
        <w:t>SANCIONES</w:t>
      </w:r>
    </w:p>
    <w:p w14:paraId="46EBE67D" w14:textId="77777777" w:rsidR="00742D7F" w:rsidRPr="005968F6" w:rsidRDefault="00742D7F" w:rsidP="005968F6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p w14:paraId="62F6244C" w14:textId="54693BE3" w:rsidR="00742D7F" w:rsidRPr="005968F6" w:rsidRDefault="005968F6" w:rsidP="005968F6">
      <w:pPr>
        <w:pStyle w:val="Sinespaciado"/>
        <w:rPr>
          <w:rFonts w:ascii="Arial" w:hAnsi="Arial" w:cs="Arial"/>
          <w:b/>
          <w:bCs/>
          <w:sz w:val="18"/>
          <w:szCs w:val="18"/>
        </w:rPr>
      </w:pPr>
      <w:r w:rsidRPr="005968F6">
        <w:rPr>
          <w:rFonts w:ascii="Arial" w:hAnsi="Arial" w:cs="Arial"/>
          <w:b/>
          <w:bCs/>
          <w:sz w:val="18"/>
          <w:szCs w:val="18"/>
        </w:rPr>
        <w:t xml:space="preserve">TDR N° </w:t>
      </w:r>
      <w:r w:rsidR="00853441">
        <w:rPr>
          <w:rFonts w:ascii="Arial" w:hAnsi="Arial" w:cs="Arial"/>
          <w:b/>
          <w:bCs/>
          <w:sz w:val="18"/>
          <w:szCs w:val="18"/>
        </w:rPr>
        <w:t>2</w:t>
      </w:r>
      <w:r w:rsidRPr="005968F6">
        <w:rPr>
          <w:rFonts w:ascii="Arial" w:hAnsi="Arial" w:cs="Arial"/>
          <w:b/>
          <w:bCs/>
          <w:sz w:val="18"/>
          <w:szCs w:val="18"/>
        </w:rPr>
        <w:t xml:space="preserve"> </w:t>
      </w:r>
      <w:r w:rsidR="00067D8C" w:rsidRPr="005968F6">
        <w:rPr>
          <w:rFonts w:ascii="Arial" w:hAnsi="Arial" w:cs="Arial"/>
          <w:b/>
          <w:bCs/>
          <w:sz w:val="18"/>
          <w:szCs w:val="18"/>
        </w:rPr>
        <w:t>INTERVENTORIA PARA LA CONSTRUCCIÓN DEL CENTRO DE ACOPIO PARA CAFÉ, EN LA</w:t>
      </w:r>
      <w:r w:rsidR="00067D8C" w:rsidRPr="005968F6">
        <w:rPr>
          <w:rFonts w:ascii="Arial" w:hAnsi="Arial" w:cs="Arial"/>
          <w:b/>
          <w:bCs/>
          <w:spacing w:val="-54"/>
          <w:sz w:val="18"/>
          <w:szCs w:val="18"/>
        </w:rPr>
        <w:t xml:space="preserve"> </w:t>
      </w:r>
      <w:r w:rsidR="00067D8C" w:rsidRPr="005968F6">
        <w:rPr>
          <w:rFonts w:ascii="Arial" w:hAnsi="Arial" w:cs="Arial"/>
          <w:b/>
          <w:bCs/>
          <w:sz w:val="18"/>
          <w:szCs w:val="18"/>
        </w:rPr>
        <w:t>VEREDA VIVAS BALCÁZAR, CORREGIMIENTO DE TUNÍA MUNICIPIO DE PIENDAMÓ</w:t>
      </w:r>
      <w:r w:rsidR="00067D8C" w:rsidRPr="005968F6"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 w:rsidR="00067D8C" w:rsidRPr="005968F6">
        <w:rPr>
          <w:rFonts w:ascii="Arial" w:hAnsi="Arial" w:cs="Arial"/>
          <w:b/>
          <w:bCs/>
          <w:sz w:val="18"/>
          <w:szCs w:val="18"/>
        </w:rPr>
        <w:t>CAUCA,</w:t>
      </w:r>
      <w:r w:rsidR="00067D8C" w:rsidRPr="005968F6"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 w:rsidR="00067D8C" w:rsidRPr="005968F6">
        <w:rPr>
          <w:rFonts w:ascii="Arial" w:hAnsi="Arial" w:cs="Arial"/>
          <w:b/>
          <w:bCs/>
          <w:sz w:val="18"/>
          <w:szCs w:val="18"/>
        </w:rPr>
        <w:t>EN</w:t>
      </w:r>
      <w:r w:rsidR="00067D8C" w:rsidRPr="005968F6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 w:rsidR="00067D8C" w:rsidRPr="005968F6">
        <w:rPr>
          <w:rFonts w:ascii="Arial" w:hAnsi="Arial" w:cs="Arial"/>
          <w:b/>
          <w:bCs/>
          <w:sz w:val="18"/>
          <w:szCs w:val="18"/>
        </w:rPr>
        <w:t>DESARROLLO DEL PIDAR</w:t>
      </w:r>
      <w:r w:rsidR="00067D8C" w:rsidRPr="005968F6">
        <w:rPr>
          <w:rFonts w:ascii="Arial" w:hAnsi="Arial" w:cs="Arial"/>
          <w:b/>
          <w:bCs/>
          <w:spacing w:val="2"/>
          <w:sz w:val="18"/>
          <w:szCs w:val="18"/>
        </w:rPr>
        <w:t xml:space="preserve"> </w:t>
      </w:r>
      <w:r w:rsidR="00067D8C" w:rsidRPr="005968F6">
        <w:rPr>
          <w:rFonts w:ascii="Arial" w:hAnsi="Arial" w:cs="Arial"/>
          <w:b/>
          <w:bCs/>
          <w:sz w:val="18"/>
          <w:szCs w:val="18"/>
        </w:rPr>
        <w:t>477-2021</w:t>
      </w:r>
    </w:p>
    <w:p w14:paraId="17DB5E1D" w14:textId="77777777" w:rsidR="00742D7F" w:rsidRDefault="00742D7F">
      <w:pPr>
        <w:pStyle w:val="Textoindependiente"/>
        <w:spacing w:before="2"/>
        <w:rPr>
          <w:rFonts w:ascii="Arial"/>
          <w:b/>
          <w:sz w:val="24"/>
        </w:rPr>
      </w:pPr>
    </w:p>
    <w:p w14:paraId="68353FF1" w14:textId="77777777" w:rsidR="00742D7F" w:rsidRDefault="00742D7F">
      <w:pPr>
        <w:pStyle w:val="Textoindependiente"/>
        <w:spacing w:before="10"/>
        <w:rPr>
          <w:rFonts w:ascii="Arial"/>
          <w:b/>
          <w:sz w:val="29"/>
        </w:rPr>
      </w:pPr>
    </w:p>
    <w:p w14:paraId="5DE2FBA8" w14:textId="77777777" w:rsidR="00742D7F" w:rsidRDefault="00067D8C" w:rsidP="005968F6">
      <w:pPr>
        <w:spacing w:before="1"/>
        <w:rPr>
          <w:sz w:val="16"/>
        </w:rPr>
      </w:pPr>
      <w:r>
        <w:rPr>
          <w:sz w:val="16"/>
        </w:rPr>
        <w:t>Fecha,</w:t>
      </w:r>
    </w:p>
    <w:p w14:paraId="7012CF09" w14:textId="77777777" w:rsidR="00853441" w:rsidRDefault="00853441" w:rsidP="005968F6">
      <w:pPr>
        <w:spacing w:before="1"/>
        <w:rPr>
          <w:sz w:val="16"/>
        </w:rPr>
      </w:pPr>
    </w:p>
    <w:p w14:paraId="64A4DA15" w14:textId="77777777" w:rsidR="005968F6" w:rsidRDefault="005968F6">
      <w:pPr>
        <w:spacing w:before="1"/>
        <w:ind w:left="121"/>
        <w:rPr>
          <w:sz w:val="16"/>
        </w:rPr>
      </w:pPr>
    </w:p>
    <w:p w14:paraId="67DD4694" w14:textId="2415D918" w:rsidR="00742D7F" w:rsidRDefault="005968F6">
      <w:pPr>
        <w:pStyle w:val="Textoindependiente"/>
        <w:spacing w:before="159" w:line="259" w:lineRule="auto"/>
        <w:ind w:left="344" w:right="874"/>
        <w:jc w:val="both"/>
      </w:pPr>
      <w:r>
        <w:t>L</w:t>
      </w:r>
      <w:r w:rsidR="00067D8C">
        <w:t>os oferentes deberán informar las sanciones y/o multas y/o medidas de apremio o incumplimientos de</w:t>
      </w:r>
      <w:r w:rsidR="00067D8C">
        <w:rPr>
          <w:spacing w:val="1"/>
        </w:rPr>
        <w:t xml:space="preserve"> </w:t>
      </w:r>
      <w:r w:rsidR="00067D8C">
        <w:t>que</w:t>
      </w:r>
      <w:r w:rsidR="00067D8C">
        <w:rPr>
          <w:spacing w:val="-9"/>
        </w:rPr>
        <w:t xml:space="preserve"> </w:t>
      </w:r>
      <w:r w:rsidR="00067D8C">
        <w:t>hayan</w:t>
      </w:r>
      <w:r w:rsidR="00067D8C">
        <w:rPr>
          <w:spacing w:val="-10"/>
        </w:rPr>
        <w:t xml:space="preserve"> </w:t>
      </w:r>
      <w:r w:rsidR="00067D8C">
        <w:t>sido</w:t>
      </w:r>
      <w:r w:rsidR="00067D8C">
        <w:rPr>
          <w:spacing w:val="-9"/>
        </w:rPr>
        <w:t xml:space="preserve"> </w:t>
      </w:r>
      <w:r w:rsidR="00067D8C">
        <w:t>sujetos</w:t>
      </w:r>
      <w:r w:rsidR="00067D8C">
        <w:rPr>
          <w:spacing w:val="-8"/>
        </w:rPr>
        <w:t xml:space="preserve"> </w:t>
      </w:r>
      <w:r w:rsidR="00067D8C">
        <w:t>los</w:t>
      </w:r>
      <w:r w:rsidR="00067D8C">
        <w:rPr>
          <w:spacing w:val="-8"/>
        </w:rPr>
        <w:t xml:space="preserve"> </w:t>
      </w:r>
      <w:r w:rsidR="00067D8C">
        <w:t>últimos</w:t>
      </w:r>
      <w:r w:rsidR="00067D8C">
        <w:rPr>
          <w:spacing w:val="-10"/>
        </w:rPr>
        <w:t xml:space="preserve"> </w:t>
      </w:r>
      <w:r w:rsidR="00067D8C">
        <w:t>cinco</w:t>
      </w:r>
      <w:r w:rsidR="00067D8C">
        <w:rPr>
          <w:spacing w:val="-8"/>
        </w:rPr>
        <w:t xml:space="preserve"> </w:t>
      </w:r>
      <w:r w:rsidR="00067D8C">
        <w:t>(5)</w:t>
      </w:r>
      <w:r w:rsidR="00067D8C">
        <w:rPr>
          <w:spacing w:val="-12"/>
        </w:rPr>
        <w:t xml:space="preserve"> </w:t>
      </w:r>
      <w:r w:rsidR="00067D8C">
        <w:t>años</w:t>
      </w:r>
      <w:r w:rsidR="00067D8C">
        <w:rPr>
          <w:spacing w:val="-8"/>
        </w:rPr>
        <w:t xml:space="preserve"> </w:t>
      </w:r>
      <w:r w:rsidR="00067D8C">
        <w:t>contados</w:t>
      </w:r>
      <w:r w:rsidR="00067D8C">
        <w:rPr>
          <w:spacing w:val="-8"/>
        </w:rPr>
        <w:t xml:space="preserve"> </w:t>
      </w:r>
      <w:r w:rsidR="00067D8C">
        <w:t>a</w:t>
      </w:r>
      <w:r w:rsidR="00067D8C">
        <w:rPr>
          <w:spacing w:val="-11"/>
        </w:rPr>
        <w:t xml:space="preserve"> </w:t>
      </w:r>
      <w:r w:rsidR="00067D8C">
        <w:t>partir</w:t>
      </w:r>
      <w:r w:rsidR="00067D8C">
        <w:rPr>
          <w:spacing w:val="-9"/>
        </w:rPr>
        <w:t xml:space="preserve"> </w:t>
      </w:r>
      <w:r w:rsidR="00067D8C">
        <w:t>de</w:t>
      </w:r>
      <w:r w:rsidR="00067D8C">
        <w:rPr>
          <w:spacing w:val="-8"/>
        </w:rPr>
        <w:t xml:space="preserve"> </w:t>
      </w:r>
      <w:r w:rsidR="00067D8C">
        <w:t>la</w:t>
      </w:r>
      <w:r w:rsidR="00067D8C">
        <w:rPr>
          <w:spacing w:val="-8"/>
        </w:rPr>
        <w:t xml:space="preserve"> </w:t>
      </w:r>
      <w:r w:rsidR="00067D8C">
        <w:t>fecha</w:t>
      </w:r>
      <w:r w:rsidR="00067D8C">
        <w:rPr>
          <w:spacing w:val="-8"/>
        </w:rPr>
        <w:t xml:space="preserve"> </w:t>
      </w:r>
      <w:r w:rsidR="00067D8C">
        <w:t>de</w:t>
      </w:r>
      <w:r w:rsidR="00067D8C">
        <w:rPr>
          <w:spacing w:val="-11"/>
        </w:rPr>
        <w:t xml:space="preserve"> </w:t>
      </w:r>
      <w:r w:rsidR="00067D8C">
        <w:t>cierre</w:t>
      </w:r>
      <w:r w:rsidR="00067D8C">
        <w:rPr>
          <w:spacing w:val="-11"/>
        </w:rPr>
        <w:t xml:space="preserve"> </w:t>
      </w:r>
      <w:r w:rsidR="00067D8C">
        <w:t>de</w:t>
      </w:r>
      <w:r w:rsidR="00067D8C">
        <w:rPr>
          <w:spacing w:val="-11"/>
        </w:rPr>
        <w:t xml:space="preserve"> </w:t>
      </w:r>
      <w:r w:rsidR="00067D8C">
        <w:t>esta</w:t>
      </w:r>
      <w:r w:rsidR="00067D8C">
        <w:rPr>
          <w:spacing w:val="-11"/>
        </w:rPr>
        <w:t xml:space="preserve"> </w:t>
      </w:r>
      <w:r w:rsidR="00067D8C">
        <w:t>invitación,</w:t>
      </w:r>
      <w:r w:rsidR="00067D8C">
        <w:rPr>
          <w:spacing w:val="1"/>
        </w:rPr>
        <w:t xml:space="preserve"> </w:t>
      </w:r>
      <w:r w:rsidR="00067D8C">
        <w:t>en contratos con el CRIC y con otras entidades públicas o privadas, para lo cual deben suministrar la</w:t>
      </w:r>
      <w:r w:rsidR="00067D8C">
        <w:rPr>
          <w:spacing w:val="1"/>
        </w:rPr>
        <w:t xml:space="preserve"> </w:t>
      </w:r>
      <w:r w:rsidR="00067D8C">
        <w:t>siguiente información:</w:t>
      </w:r>
    </w:p>
    <w:p w14:paraId="2EE980D8" w14:textId="77777777" w:rsidR="00742D7F" w:rsidRDefault="00742D7F">
      <w:pPr>
        <w:pStyle w:val="Textoindependiente"/>
        <w:rPr>
          <w:sz w:val="20"/>
        </w:rPr>
      </w:pPr>
    </w:p>
    <w:p w14:paraId="4F00B995" w14:textId="77777777" w:rsidR="00742D7F" w:rsidRDefault="00742D7F">
      <w:pPr>
        <w:pStyle w:val="Textoindependiente"/>
        <w:spacing w:before="1"/>
        <w:rPr>
          <w:sz w:val="27"/>
        </w:rPr>
      </w:pPr>
    </w:p>
    <w:p w14:paraId="69DC5E2C" w14:textId="77777777" w:rsidR="00742D7F" w:rsidRDefault="00067D8C">
      <w:pPr>
        <w:pStyle w:val="Textoindependiente"/>
        <w:tabs>
          <w:tab w:val="left" w:pos="7508"/>
          <w:tab w:val="left" w:pos="8360"/>
        </w:tabs>
        <w:ind w:left="500"/>
      </w:pPr>
      <w:r>
        <w:t>Marque</w:t>
      </w:r>
      <w:r>
        <w:rPr>
          <w:spacing w:val="-1"/>
        </w:rPr>
        <w:t xml:space="preserve"> </w:t>
      </w:r>
      <w:r>
        <w:t>con una</w:t>
      </w:r>
      <w:r>
        <w:rPr>
          <w:spacing w:val="-1"/>
        </w:rPr>
        <w:t xml:space="preserve"> </w:t>
      </w:r>
      <w:r>
        <w:t>X</w:t>
      </w:r>
      <w:r>
        <w:rPr>
          <w:rFonts w:ascii="Times New Roman"/>
        </w:rPr>
        <w:tab/>
      </w:r>
      <w:r>
        <w:t>SI</w:t>
      </w:r>
      <w:r>
        <w:rPr>
          <w:rFonts w:ascii="Times New Roman"/>
        </w:rPr>
        <w:tab/>
      </w:r>
      <w:r>
        <w:t>NO</w:t>
      </w:r>
    </w:p>
    <w:p w14:paraId="46159E0B" w14:textId="77777777" w:rsidR="00742D7F" w:rsidRDefault="00742D7F">
      <w:pPr>
        <w:pStyle w:val="Textoindependiente"/>
        <w:spacing w:before="7"/>
        <w:rPr>
          <w:sz w:val="17"/>
        </w:rPr>
      </w:pPr>
    </w:p>
    <w:p w14:paraId="465CE097" w14:textId="77777777" w:rsidR="00742D7F" w:rsidRDefault="00742D7F">
      <w:pPr>
        <w:rPr>
          <w:sz w:val="17"/>
        </w:rPr>
        <w:sectPr w:rsidR="00742D7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640" w:right="1080" w:bottom="280" w:left="1580" w:header="720" w:footer="720" w:gutter="0"/>
          <w:cols w:space="720"/>
        </w:sectPr>
      </w:pPr>
    </w:p>
    <w:p w14:paraId="7420DD77" w14:textId="77777777" w:rsidR="00742D7F" w:rsidRDefault="00067D8C">
      <w:pPr>
        <w:pStyle w:val="Textoindependiente"/>
        <w:spacing w:before="94"/>
        <w:ind w:left="491" w:right="21"/>
      </w:pPr>
      <w:r>
        <w:t>¿Se le han cobrado o impuesto sanciones y/o multas y/o aplicado medidas de</w:t>
      </w:r>
      <w:r>
        <w:rPr>
          <w:spacing w:val="-47"/>
        </w:rPr>
        <w:t xml:space="preserve"> </w:t>
      </w:r>
      <w:r>
        <w:t>apremio durante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indicado?</w:t>
      </w:r>
    </w:p>
    <w:p w14:paraId="2BDD0B8D" w14:textId="77777777" w:rsidR="00742D7F" w:rsidRDefault="00067D8C">
      <w:pPr>
        <w:pStyle w:val="Textoindependiente"/>
        <w:tabs>
          <w:tab w:val="left" w:pos="1446"/>
        </w:tabs>
        <w:spacing w:before="176"/>
        <w:ind w:left="491"/>
      </w:pPr>
      <w:r>
        <w:br w:type="column"/>
      </w:r>
      <w:r>
        <w:t>(</w:t>
      </w:r>
      <w:r>
        <w:rPr>
          <w:spacing w:val="-1"/>
        </w:rPr>
        <w:t xml:space="preserve"> </w:t>
      </w:r>
      <w:r>
        <w:t>)</w:t>
      </w:r>
      <w:r>
        <w:rPr>
          <w:rFonts w:ascii="Times New Roman"/>
        </w:rPr>
        <w:tab/>
      </w:r>
      <w:r>
        <w:t>( )</w:t>
      </w:r>
    </w:p>
    <w:p w14:paraId="5A10FAA9" w14:textId="77777777" w:rsidR="00742D7F" w:rsidRDefault="00742D7F">
      <w:pPr>
        <w:sectPr w:rsidR="00742D7F">
          <w:type w:val="continuous"/>
          <w:pgSz w:w="12240" w:h="15840"/>
          <w:pgMar w:top="640" w:right="1080" w:bottom="280" w:left="1580" w:header="720" w:footer="720" w:gutter="0"/>
          <w:cols w:num="2" w:space="720" w:equalWidth="0">
            <w:col w:w="6756" w:space="261"/>
            <w:col w:w="2563"/>
          </w:cols>
        </w:sectPr>
      </w:pPr>
    </w:p>
    <w:p w14:paraId="586D0873" w14:textId="77777777" w:rsidR="00742D7F" w:rsidRDefault="00742D7F">
      <w:pPr>
        <w:pStyle w:val="Textoindependiente"/>
        <w:spacing w:before="8"/>
        <w:rPr>
          <w:sz w:val="10"/>
        </w:rPr>
      </w:pPr>
    </w:p>
    <w:p w14:paraId="69EA028F" w14:textId="77777777" w:rsidR="00742D7F" w:rsidRDefault="00742D7F">
      <w:pPr>
        <w:rPr>
          <w:sz w:val="10"/>
        </w:rPr>
        <w:sectPr w:rsidR="00742D7F">
          <w:type w:val="continuous"/>
          <w:pgSz w:w="12240" w:h="15840"/>
          <w:pgMar w:top="640" w:right="1080" w:bottom="280" w:left="1580" w:header="720" w:footer="720" w:gutter="0"/>
          <w:cols w:space="720"/>
        </w:sectPr>
      </w:pPr>
    </w:p>
    <w:p w14:paraId="51711F89" w14:textId="77777777" w:rsidR="00742D7F" w:rsidRDefault="00742D7F">
      <w:pPr>
        <w:pStyle w:val="Textoindependiente"/>
        <w:spacing w:before="11"/>
        <w:rPr>
          <w:sz w:val="20"/>
        </w:rPr>
      </w:pPr>
    </w:p>
    <w:p w14:paraId="7BD3A0B5" w14:textId="77777777" w:rsidR="00742D7F" w:rsidRDefault="00067D8C">
      <w:pPr>
        <w:pStyle w:val="Textoindependiente"/>
        <w:ind w:left="491"/>
      </w:pPr>
      <w:r>
        <w:t>¿Ha</w:t>
      </w:r>
      <w:r>
        <w:rPr>
          <w:spacing w:val="-4"/>
        </w:rPr>
        <w:t xml:space="preserve"> </w:t>
      </w:r>
      <w:r>
        <w:t>incurrido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incumplimientos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período</w:t>
      </w:r>
      <w:r>
        <w:rPr>
          <w:spacing w:val="-6"/>
        </w:rPr>
        <w:t xml:space="preserve"> </w:t>
      </w:r>
      <w:r>
        <w:t>indicado?</w:t>
      </w:r>
    </w:p>
    <w:p w14:paraId="00C94D13" w14:textId="77777777" w:rsidR="00742D7F" w:rsidRDefault="00067D8C">
      <w:pPr>
        <w:pStyle w:val="Textoindependiente"/>
        <w:tabs>
          <w:tab w:val="left" w:pos="1446"/>
        </w:tabs>
        <w:spacing w:before="95"/>
        <w:ind w:left="491"/>
      </w:pPr>
      <w:r>
        <w:br w:type="column"/>
      </w:r>
      <w:r>
        <w:t>(</w:t>
      </w:r>
      <w:r>
        <w:rPr>
          <w:spacing w:val="-1"/>
        </w:rPr>
        <w:t xml:space="preserve"> </w:t>
      </w:r>
      <w:r>
        <w:t>)</w:t>
      </w:r>
      <w:r>
        <w:rPr>
          <w:rFonts w:ascii="Times New Roman"/>
        </w:rPr>
        <w:tab/>
      </w:r>
      <w:r>
        <w:t>( )</w:t>
      </w:r>
    </w:p>
    <w:p w14:paraId="459E7532" w14:textId="77777777" w:rsidR="00742D7F" w:rsidRDefault="00742D7F">
      <w:pPr>
        <w:sectPr w:rsidR="00742D7F">
          <w:type w:val="continuous"/>
          <w:pgSz w:w="12240" w:h="15840"/>
          <w:pgMar w:top="640" w:right="1080" w:bottom="280" w:left="1580" w:header="720" w:footer="720" w:gutter="0"/>
          <w:cols w:num="2" w:space="720" w:equalWidth="0">
            <w:col w:w="5535" w:space="1483"/>
            <w:col w:w="2562"/>
          </w:cols>
        </w:sectPr>
      </w:pPr>
    </w:p>
    <w:p w14:paraId="6B02C7D8" w14:textId="77777777" w:rsidR="00742D7F" w:rsidRDefault="00742D7F">
      <w:pPr>
        <w:pStyle w:val="Textoindependiente"/>
        <w:spacing w:before="6"/>
        <w:rPr>
          <w:sz w:val="28"/>
        </w:rPr>
      </w:pPr>
    </w:p>
    <w:p w14:paraId="64B9961D" w14:textId="77777777" w:rsidR="00742D7F" w:rsidRDefault="00067D8C">
      <w:pPr>
        <w:pStyle w:val="Textoindependiente"/>
        <w:spacing w:before="94"/>
        <w:ind w:left="344"/>
      </w:pPr>
      <w:r>
        <w:t>Si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respuesta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afirmativa</w:t>
      </w:r>
      <w:r>
        <w:rPr>
          <w:spacing w:val="-5"/>
        </w:rPr>
        <w:t xml:space="preserve"> </w:t>
      </w:r>
      <w:r>
        <w:t>llene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cuadro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firme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final;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negativa</w:t>
      </w:r>
      <w:r>
        <w:rPr>
          <w:spacing w:val="-1"/>
        </w:rPr>
        <w:t xml:space="preserve"> </w:t>
      </w:r>
      <w:r>
        <w:t>bastará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firmar.</w:t>
      </w:r>
    </w:p>
    <w:p w14:paraId="3EC0BF0F" w14:textId="77777777" w:rsidR="00742D7F" w:rsidRDefault="00742D7F">
      <w:pPr>
        <w:pStyle w:val="Textoindependiente"/>
        <w:spacing w:before="3"/>
        <w:rPr>
          <w:sz w:val="15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274"/>
        <w:gridCol w:w="1276"/>
        <w:gridCol w:w="1557"/>
        <w:gridCol w:w="1559"/>
        <w:gridCol w:w="1842"/>
      </w:tblGrid>
      <w:tr w:rsidR="00742D7F" w14:paraId="25CD2A53" w14:textId="77777777">
        <w:trPr>
          <w:trHeight w:val="940"/>
        </w:trPr>
        <w:tc>
          <w:tcPr>
            <w:tcW w:w="1152" w:type="dxa"/>
            <w:shd w:val="clear" w:color="auto" w:fill="D9D9D9"/>
          </w:tcPr>
          <w:p w14:paraId="036E8B34" w14:textId="77777777" w:rsidR="00742D7F" w:rsidRDefault="00742D7F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14:paraId="42DEFAD2" w14:textId="77777777" w:rsidR="00742D7F" w:rsidRDefault="00067D8C">
            <w:pPr>
              <w:pStyle w:val="TableParagraph"/>
              <w:spacing w:before="1"/>
              <w:ind w:left="215" w:right="187" w:firstLine="60"/>
              <w:rPr>
                <w:b/>
                <w:sz w:val="18"/>
              </w:rPr>
            </w:pPr>
            <w:r>
              <w:rPr>
                <w:b/>
                <w:sz w:val="18"/>
              </w:rPr>
              <w:t>No. del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contrato</w:t>
            </w:r>
          </w:p>
        </w:tc>
        <w:tc>
          <w:tcPr>
            <w:tcW w:w="1274" w:type="dxa"/>
            <w:shd w:val="clear" w:color="auto" w:fill="D9D9D9"/>
          </w:tcPr>
          <w:p w14:paraId="7F491537" w14:textId="77777777" w:rsidR="00742D7F" w:rsidRDefault="00742D7F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14:paraId="31BFD166" w14:textId="77777777" w:rsidR="00742D7F" w:rsidRDefault="00067D8C">
            <w:pPr>
              <w:pStyle w:val="TableParagraph"/>
              <w:spacing w:before="1"/>
              <w:ind w:left="146" w:right="128" w:firstLine="156"/>
              <w:rPr>
                <w:b/>
                <w:sz w:val="18"/>
              </w:rPr>
            </w:pPr>
            <w:r>
              <w:rPr>
                <w:b/>
                <w:sz w:val="18"/>
              </w:rPr>
              <w:t>Entidad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contratante</w:t>
            </w:r>
          </w:p>
        </w:tc>
        <w:tc>
          <w:tcPr>
            <w:tcW w:w="1276" w:type="dxa"/>
            <w:shd w:val="clear" w:color="auto" w:fill="D9D9D9"/>
          </w:tcPr>
          <w:p w14:paraId="26D0F79E" w14:textId="77777777" w:rsidR="00742D7F" w:rsidRDefault="00742D7F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14:paraId="39B83FC4" w14:textId="77777777" w:rsidR="00742D7F" w:rsidRDefault="00067D8C">
            <w:pPr>
              <w:pStyle w:val="TableParagraph"/>
              <w:spacing w:before="1"/>
              <w:ind w:left="225"/>
              <w:rPr>
                <w:b/>
                <w:sz w:val="18"/>
              </w:rPr>
            </w:pPr>
            <w:r>
              <w:rPr>
                <w:b/>
                <w:sz w:val="18"/>
              </w:rPr>
              <w:t>Concepto</w:t>
            </w:r>
          </w:p>
        </w:tc>
        <w:tc>
          <w:tcPr>
            <w:tcW w:w="1557" w:type="dxa"/>
            <w:shd w:val="clear" w:color="auto" w:fill="D9D9D9"/>
          </w:tcPr>
          <w:p w14:paraId="6C731419" w14:textId="77777777" w:rsidR="00742D7F" w:rsidRDefault="00067D8C">
            <w:pPr>
              <w:pStyle w:val="TableParagraph"/>
              <w:spacing w:before="90"/>
              <w:ind w:left="171" w:right="135" w:firstLine="336"/>
              <w:rPr>
                <w:b/>
                <w:sz w:val="18"/>
              </w:rPr>
            </w:pPr>
            <w:r>
              <w:rPr>
                <w:b/>
                <w:sz w:val="18"/>
              </w:rPr>
              <w:t>No.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resolución y/o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comunicación</w:t>
            </w:r>
          </w:p>
        </w:tc>
        <w:tc>
          <w:tcPr>
            <w:tcW w:w="1559" w:type="dxa"/>
            <w:shd w:val="clear" w:color="auto" w:fill="D9D9D9"/>
          </w:tcPr>
          <w:p w14:paraId="15D6F161" w14:textId="77777777" w:rsidR="00742D7F" w:rsidRDefault="00067D8C">
            <w:pPr>
              <w:pStyle w:val="TableParagraph"/>
              <w:spacing w:before="90"/>
              <w:ind w:left="200" w:right="168" w:firstLine="192"/>
              <w:rPr>
                <w:b/>
                <w:sz w:val="18"/>
              </w:rPr>
            </w:pPr>
            <w:r>
              <w:rPr>
                <w:b/>
                <w:sz w:val="18"/>
              </w:rPr>
              <w:t>Fecha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ejecutoría y/o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aplicación</w:t>
            </w:r>
          </w:p>
        </w:tc>
        <w:tc>
          <w:tcPr>
            <w:tcW w:w="1842" w:type="dxa"/>
            <w:shd w:val="clear" w:color="auto" w:fill="D9D9D9"/>
          </w:tcPr>
          <w:p w14:paraId="71F6D819" w14:textId="77777777" w:rsidR="00742D7F" w:rsidRDefault="00067D8C">
            <w:pPr>
              <w:pStyle w:val="TableParagraph"/>
              <w:spacing w:before="90"/>
              <w:ind w:left="108" w:right="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Valor de la sanción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y/o multa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y/o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medida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apremio</w:t>
            </w:r>
          </w:p>
        </w:tc>
      </w:tr>
      <w:tr w:rsidR="00742D7F" w14:paraId="59E9C1E0" w14:textId="77777777">
        <w:trPr>
          <w:trHeight w:val="285"/>
        </w:trPr>
        <w:tc>
          <w:tcPr>
            <w:tcW w:w="1152" w:type="dxa"/>
          </w:tcPr>
          <w:p w14:paraId="4ADD73B7" w14:textId="77777777" w:rsidR="00742D7F" w:rsidRDefault="00742D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2CAD0AD9" w14:textId="77777777" w:rsidR="00742D7F" w:rsidRDefault="00742D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0585F8BC" w14:textId="77777777" w:rsidR="00742D7F" w:rsidRDefault="00742D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7FA3E5DC" w14:textId="77777777" w:rsidR="00742D7F" w:rsidRDefault="00742D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4DB63783" w14:textId="77777777" w:rsidR="00742D7F" w:rsidRDefault="00742D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</w:tcPr>
          <w:p w14:paraId="627C698A" w14:textId="77777777" w:rsidR="00742D7F" w:rsidRDefault="00742D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2D7F" w14:paraId="5E9E7E28" w14:textId="77777777">
        <w:trPr>
          <w:trHeight w:val="285"/>
        </w:trPr>
        <w:tc>
          <w:tcPr>
            <w:tcW w:w="1152" w:type="dxa"/>
          </w:tcPr>
          <w:p w14:paraId="77BF9A0B" w14:textId="77777777" w:rsidR="00742D7F" w:rsidRDefault="00742D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0C8598E0" w14:textId="77777777" w:rsidR="00742D7F" w:rsidRDefault="00742D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7C468D08" w14:textId="77777777" w:rsidR="00742D7F" w:rsidRDefault="00742D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399D6CEF" w14:textId="77777777" w:rsidR="00742D7F" w:rsidRDefault="00742D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6768DE92" w14:textId="77777777" w:rsidR="00742D7F" w:rsidRDefault="00742D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</w:tcPr>
          <w:p w14:paraId="3D2F6766" w14:textId="77777777" w:rsidR="00742D7F" w:rsidRDefault="00742D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15AB707" w14:textId="77777777" w:rsidR="00742D7F" w:rsidRDefault="00742D7F">
      <w:pPr>
        <w:pStyle w:val="Textoindependiente"/>
        <w:rPr>
          <w:sz w:val="25"/>
        </w:rPr>
      </w:pPr>
    </w:p>
    <w:p w14:paraId="102C29A3" w14:textId="77777777" w:rsidR="00742D7F" w:rsidRDefault="00067D8C">
      <w:pPr>
        <w:ind w:left="191"/>
        <w:rPr>
          <w:rFonts w:ascii="Arial"/>
          <w:b/>
          <w:sz w:val="20"/>
        </w:rPr>
      </w:pPr>
      <w:r>
        <w:rPr>
          <w:rFonts w:ascii="Arial"/>
          <w:b/>
          <w:sz w:val="20"/>
        </w:rPr>
        <w:t>Firma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proponente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representante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Legal:</w:t>
      </w:r>
    </w:p>
    <w:p w14:paraId="09461E7F" w14:textId="054DCF0F" w:rsidR="00742D7F" w:rsidRDefault="009A6671">
      <w:pPr>
        <w:pStyle w:val="Textoindependiente"/>
        <w:spacing w:line="36" w:lineRule="exact"/>
        <w:ind w:left="4616"/>
        <w:rPr>
          <w:rFonts w:ascii="Arial"/>
          <w:sz w:val="3"/>
        </w:rPr>
      </w:pPr>
      <w:r>
        <w:rPr>
          <w:rFonts w:ascii="Arial"/>
          <w:noProof/>
          <w:sz w:val="3"/>
        </w:rPr>
        <mc:AlternateContent>
          <mc:Choice Requires="wpg">
            <w:drawing>
              <wp:inline distT="0" distB="0" distL="0" distR="0" wp14:anchorId="2B530892" wp14:editId="62CD9EB1">
                <wp:extent cx="3084830" cy="23495"/>
                <wp:effectExtent l="10160" t="5715" r="10160" b="8890"/>
                <wp:docPr id="175819543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4830" cy="23495"/>
                          <a:chOff x="0" y="0"/>
                          <a:chExt cx="4858" cy="37"/>
                        </a:xfrm>
                      </wpg:grpSpPr>
                      <wps:wsp>
                        <wps:cNvPr id="115857196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" y="31"/>
                            <a:ext cx="48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F91EE5" id="Group 5" o:spid="_x0000_s1026" style="width:242.9pt;height:1.85pt;mso-position-horizontal-relative:char;mso-position-vertical-relative:line" coordsize="4858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">
                <v:line id="Line 6" o:spid="_x0000_s1027" style="position:absolute;visibility:visible;mso-wrap-style:square" from="5,31" to="4853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" strokeweight=".5pt"/>
                <w10:anchorlock/>
              </v:group>
            </w:pict>
          </mc:Fallback>
        </mc:AlternateContent>
      </w:r>
    </w:p>
    <w:p w14:paraId="620CA9AA" w14:textId="77777777" w:rsidR="00742D7F" w:rsidRDefault="00067D8C">
      <w:pPr>
        <w:tabs>
          <w:tab w:val="left" w:pos="4573"/>
          <w:tab w:val="left" w:pos="9476"/>
        </w:tabs>
        <w:spacing w:before="93"/>
        <w:ind w:left="191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>Nombre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razón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social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proponente: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99"/>
          <w:sz w:val="20"/>
          <w:u w:val="thick"/>
        </w:rPr>
        <w:t xml:space="preserve"> </w:t>
      </w:r>
      <w:r>
        <w:rPr>
          <w:rFonts w:ascii="Times New Roman" w:hAnsi="Times New Roman"/>
          <w:sz w:val="20"/>
          <w:u w:val="thick"/>
        </w:rPr>
        <w:tab/>
      </w:r>
    </w:p>
    <w:p w14:paraId="1AD5D7CF" w14:textId="33666A04" w:rsidR="00742D7F" w:rsidRDefault="009A6671">
      <w:pPr>
        <w:tabs>
          <w:tab w:val="left" w:pos="2662"/>
          <w:tab w:val="left" w:pos="2720"/>
          <w:tab w:val="left" w:pos="7563"/>
          <w:tab w:val="left" w:pos="7620"/>
        </w:tabs>
        <w:spacing w:before="97" w:line="348" w:lineRule="auto"/>
        <w:ind w:left="191" w:right="1957"/>
        <w:rPr>
          <w:rFonts w:ascii="Arial" w:hAns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9232" behindDoc="1" locked="0" layoutInCell="1" allowOverlap="1" wp14:anchorId="2B7C8548" wp14:editId="733E2D8D">
                <wp:simplePos x="0" y="0"/>
                <wp:positionH relativeFrom="page">
                  <wp:posOffset>2705100</wp:posOffset>
                </wp:positionH>
                <wp:positionV relativeFrom="paragraph">
                  <wp:posOffset>567690</wp:posOffset>
                </wp:positionV>
                <wp:extent cx="3078480" cy="0"/>
                <wp:effectExtent l="0" t="0" r="0" b="0"/>
                <wp:wrapNone/>
                <wp:docPr id="23905853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8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6FBDA" id="Line 4" o:spid="_x0000_s1026" style="position:absolute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3pt,44.7pt" to="455.4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" strokeweight=".5pt">
                <w10:wrap anchorx="page"/>
              </v:line>
            </w:pict>
          </mc:Fallback>
        </mc:AlternateContent>
      </w:r>
      <w:r w:rsidR="00067D8C">
        <w:rPr>
          <w:rFonts w:ascii="Arial" w:hAnsi="Arial"/>
          <w:b/>
          <w:sz w:val="20"/>
        </w:rPr>
        <w:t>Cédula</w:t>
      </w:r>
      <w:r w:rsidR="00067D8C">
        <w:rPr>
          <w:rFonts w:ascii="Arial" w:hAnsi="Arial"/>
          <w:b/>
          <w:spacing w:val="-9"/>
          <w:sz w:val="20"/>
        </w:rPr>
        <w:t xml:space="preserve"> </w:t>
      </w:r>
      <w:r w:rsidR="00067D8C">
        <w:rPr>
          <w:rFonts w:ascii="Arial" w:hAnsi="Arial"/>
          <w:b/>
          <w:sz w:val="20"/>
        </w:rPr>
        <w:t>de</w:t>
      </w:r>
      <w:r w:rsidR="00067D8C">
        <w:rPr>
          <w:rFonts w:ascii="Arial" w:hAnsi="Arial"/>
          <w:b/>
          <w:spacing w:val="-8"/>
          <w:sz w:val="20"/>
        </w:rPr>
        <w:t xml:space="preserve"> </w:t>
      </w:r>
      <w:r w:rsidR="00067D8C">
        <w:rPr>
          <w:rFonts w:ascii="Arial" w:hAnsi="Arial"/>
          <w:b/>
          <w:sz w:val="20"/>
        </w:rPr>
        <w:t>ciudadanía:</w:t>
      </w:r>
      <w:r w:rsidR="00067D8C">
        <w:rPr>
          <w:rFonts w:ascii="Times New Roman" w:hAnsi="Times New Roman"/>
          <w:sz w:val="20"/>
        </w:rPr>
        <w:tab/>
      </w:r>
      <w:r w:rsidR="00067D8C">
        <w:rPr>
          <w:rFonts w:ascii="Times New Roman" w:hAnsi="Times New Roman"/>
          <w:sz w:val="20"/>
        </w:rPr>
        <w:tab/>
      </w:r>
      <w:r w:rsidR="00067D8C">
        <w:rPr>
          <w:rFonts w:ascii="Times New Roman" w:hAnsi="Times New Roman"/>
          <w:w w:val="99"/>
          <w:sz w:val="20"/>
          <w:u w:val="thick"/>
        </w:rPr>
        <w:t xml:space="preserve"> </w:t>
      </w:r>
      <w:r w:rsidR="00067D8C">
        <w:rPr>
          <w:rFonts w:ascii="Times New Roman" w:hAnsi="Times New Roman"/>
          <w:sz w:val="20"/>
          <w:u w:val="thick"/>
        </w:rPr>
        <w:tab/>
      </w:r>
      <w:r w:rsidR="00067D8C">
        <w:rPr>
          <w:rFonts w:ascii="Times New Roman" w:hAnsi="Times New Roman"/>
          <w:sz w:val="20"/>
          <w:u w:val="thick"/>
        </w:rPr>
        <w:tab/>
      </w:r>
      <w:r w:rsidR="00067D8C">
        <w:rPr>
          <w:rFonts w:ascii="Times New Roman" w:hAnsi="Times New Roman"/>
          <w:sz w:val="20"/>
        </w:rPr>
        <w:t xml:space="preserve"> </w:t>
      </w:r>
      <w:r w:rsidR="00067D8C">
        <w:rPr>
          <w:rFonts w:ascii="Arial" w:hAnsi="Arial"/>
          <w:b/>
          <w:sz w:val="20"/>
        </w:rPr>
        <w:t>Dirección:</w:t>
      </w:r>
      <w:r w:rsidR="00067D8C">
        <w:rPr>
          <w:rFonts w:ascii="Times New Roman" w:hAnsi="Times New Roman"/>
          <w:sz w:val="20"/>
        </w:rPr>
        <w:tab/>
      </w:r>
      <w:r w:rsidR="00067D8C">
        <w:rPr>
          <w:rFonts w:ascii="Times New Roman" w:hAnsi="Times New Roman"/>
          <w:w w:val="99"/>
          <w:sz w:val="20"/>
          <w:u w:val="thick"/>
        </w:rPr>
        <w:t xml:space="preserve"> </w:t>
      </w:r>
      <w:r w:rsidR="00067D8C">
        <w:rPr>
          <w:rFonts w:ascii="Times New Roman" w:hAnsi="Times New Roman"/>
          <w:sz w:val="20"/>
          <w:u w:val="thick"/>
        </w:rPr>
        <w:tab/>
      </w:r>
      <w:r w:rsidR="00067D8C">
        <w:rPr>
          <w:rFonts w:ascii="Times New Roman" w:hAnsi="Times New Roman"/>
          <w:sz w:val="20"/>
          <w:u w:val="thick"/>
        </w:rPr>
        <w:tab/>
      </w:r>
      <w:r w:rsidR="00067D8C">
        <w:rPr>
          <w:rFonts w:ascii="Times New Roman" w:hAnsi="Times New Roman"/>
          <w:sz w:val="20"/>
        </w:rPr>
        <w:t xml:space="preserve"> </w:t>
      </w:r>
      <w:r w:rsidR="00067D8C">
        <w:rPr>
          <w:rFonts w:ascii="Arial" w:hAnsi="Arial"/>
          <w:b/>
          <w:sz w:val="20"/>
        </w:rPr>
        <w:t>Teléfonos:</w:t>
      </w:r>
    </w:p>
    <w:p w14:paraId="18C4D15B" w14:textId="6FF3CE03" w:rsidR="00742D7F" w:rsidRDefault="009A6671">
      <w:pPr>
        <w:spacing w:line="345" w:lineRule="auto"/>
        <w:ind w:left="191" w:right="7535"/>
        <w:rPr>
          <w:rFonts w:ascii="Arial" w:hAns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311F67E" wp14:editId="40D96B3D">
                <wp:simplePos x="0" y="0"/>
                <wp:positionH relativeFrom="page">
                  <wp:posOffset>2677795</wp:posOffset>
                </wp:positionH>
                <wp:positionV relativeFrom="paragraph">
                  <wp:posOffset>82550</wp:posOffset>
                </wp:positionV>
                <wp:extent cx="3078480" cy="0"/>
                <wp:effectExtent l="0" t="0" r="0" b="0"/>
                <wp:wrapNone/>
                <wp:docPr id="58319013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8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90797" id="Line 3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0.85pt,6.5pt" to="453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32A29B9" wp14:editId="7C261249">
                <wp:simplePos x="0" y="0"/>
                <wp:positionH relativeFrom="page">
                  <wp:posOffset>2677795</wp:posOffset>
                </wp:positionH>
                <wp:positionV relativeFrom="paragraph">
                  <wp:posOffset>326390</wp:posOffset>
                </wp:positionV>
                <wp:extent cx="3078480" cy="0"/>
                <wp:effectExtent l="0" t="0" r="0" b="0"/>
                <wp:wrapNone/>
                <wp:docPr id="10528457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8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21DBA" id="Line 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0.85pt,25.7pt" to="453.2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" strokeweight=".5pt">
                <w10:wrap anchorx="page"/>
              </v:line>
            </w:pict>
          </mc:Fallback>
        </mc:AlternateContent>
      </w:r>
      <w:r w:rsidR="00067D8C">
        <w:rPr>
          <w:rFonts w:ascii="Arial" w:hAnsi="Arial"/>
          <w:b/>
          <w:sz w:val="20"/>
        </w:rPr>
        <w:t>Correo</w:t>
      </w:r>
      <w:r w:rsidR="00067D8C">
        <w:rPr>
          <w:rFonts w:ascii="Arial" w:hAnsi="Arial"/>
          <w:b/>
          <w:spacing w:val="-11"/>
          <w:sz w:val="20"/>
        </w:rPr>
        <w:t xml:space="preserve"> </w:t>
      </w:r>
      <w:r w:rsidR="00067D8C">
        <w:rPr>
          <w:rFonts w:ascii="Arial" w:hAnsi="Arial"/>
          <w:b/>
          <w:sz w:val="20"/>
        </w:rPr>
        <w:t>electrónico:</w:t>
      </w:r>
      <w:r w:rsidR="00067D8C">
        <w:rPr>
          <w:rFonts w:ascii="Arial" w:hAnsi="Arial"/>
          <w:b/>
          <w:spacing w:val="-53"/>
          <w:sz w:val="20"/>
        </w:rPr>
        <w:t xml:space="preserve"> </w:t>
      </w:r>
      <w:r w:rsidR="00067D8C">
        <w:rPr>
          <w:rFonts w:ascii="Arial" w:hAnsi="Arial"/>
          <w:b/>
          <w:sz w:val="20"/>
        </w:rPr>
        <w:t>Ciudad:</w:t>
      </w:r>
    </w:p>
    <w:p w14:paraId="51A04987" w14:textId="77777777" w:rsidR="00742D7F" w:rsidRDefault="00742D7F">
      <w:pPr>
        <w:pStyle w:val="Textoindependiente"/>
        <w:rPr>
          <w:rFonts w:ascii="Arial"/>
          <w:b/>
          <w:sz w:val="20"/>
        </w:rPr>
      </w:pPr>
    </w:p>
    <w:sectPr w:rsidR="00742D7F">
      <w:type w:val="continuous"/>
      <w:pgSz w:w="12240" w:h="15840"/>
      <w:pgMar w:top="640" w:right="10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788DC" w14:textId="77777777" w:rsidR="00073CAF" w:rsidRDefault="00073CAF" w:rsidP="005968F6">
      <w:r>
        <w:separator/>
      </w:r>
    </w:p>
  </w:endnote>
  <w:endnote w:type="continuationSeparator" w:id="0">
    <w:p w14:paraId="6FAAE902" w14:textId="77777777" w:rsidR="00073CAF" w:rsidRDefault="00073CAF" w:rsidP="0059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6AF36" w14:textId="77777777" w:rsidR="005968F6" w:rsidRDefault="005968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E41A" w14:textId="77777777" w:rsidR="00117903" w:rsidRPr="009614DF" w:rsidRDefault="00117903" w:rsidP="00117903">
    <w:pPr>
      <w:tabs>
        <w:tab w:val="center" w:pos="4419"/>
        <w:tab w:val="right" w:pos="8838"/>
      </w:tabs>
      <w:ind w:right="360"/>
      <w:rPr>
        <w:rFonts w:ascii="Arial" w:eastAsia="Arial" w:hAnsi="Arial" w:cs="Arial"/>
        <w:sz w:val="14"/>
        <w:szCs w:val="14"/>
        <w:lang w:val="es-CO" w:eastAsia="es-CO"/>
      </w:rPr>
    </w:pPr>
    <w:r w:rsidRPr="009614DF">
      <w:rPr>
        <w:sz w:val="14"/>
      </w:rPr>
      <w:t>Elaboró:</w:t>
    </w:r>
    <w:r w:rsidRPr="009614DF">
      <w:rPr>
        <w:rFonts w:ascii="Arial" w:eastAsia="Arial" w:hAnsi="Arial" w:cs="Arial"/>
        <w:sz w:val="14"/>
        <w:szCs w:val="14"/>
        <w:lang w:val="es-CO" w:eastAsia="es-CO"/>
      </w:rPr>
      <w:t xml:space="preserve"> Ing. Omar López – Componente Técnico -PEA-CRIC-2024 </w:t>
    </w:r>
  </w:p>
  <w:p w14:paraId="4B7C97A1" w14:textId="77777777" w:rsidR="00117903" w:rsidRDefault="00117903" w:rsidP="00117903">
    <w:pPr>
      <w:spacing w:before="14"/>
      <w:ind w:left="20"/>
      <w:rPr>
        <w:sz w:val="14"/>
      </w:rPr>
    </w:pPr>
    <w:r>
      <w:rPr>
        <w:sz w:val="14"/>
      </w:rPr>
      <w:t>Elaboro:</w:t>
    </w:r>
    <w:r>
      <w:rPr>
        <w:rFonts w:ascii="Times New Roman" w:hAnsi="Times New Roman"/>
        <w:spacing w:val="40"/>
        <w:sz w:val="14"/>
      </w:rPr>
      <w:t xml:space="preserve"> </w:t>
    </w:r>
    <w:r>
      <w:rPr>
        <w:sz w:val="14"/>
      </w:rPr>
      <w:t>Apoyo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Jurídico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PEA-CRIC-2024</w:t>
    </w:r>
  </w:p>
  <w:p w14:paraId="05D1E1B2" w14:textId="77777777" w:rsidR="00117903" w:rsidRDefault="00117903" w:rsidP="00117903">
    <w:pPr>
      <w:spacing w:line="242" w:lineRule="auto"/>
      <w:ind w:left="20" w:right="351"/>
      <w:rPr>
        <w:rFonts w:ascii="Times New Roman" w:hAnsi="Times New Roman"/>
        <w:spacing w:val="40"/>
        <w:sz w:val="14"/>
      </w:rPr>
    </w:pPr>
    <w:r>
      <w:rPr>
        <w:sz w:val="14"/>
      </w:rPr>
      <w:t>Reviso y Aprobó: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Pedro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Pablo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Pillimue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Potosí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-</w:t>
    </w:r>
    <w:r>
      <w:rPr>
        <w:rFonts w:ascii="Times New Roman" w:hAnsi="Times New Roman"/>
        <w:spacing w:val="-3"/>
        <w:sz w:val="14"/>
      </w:rPr>
      <w:t xml:space="preserve"> </w:t>
    </w:r>
    <w:proofErr w:type="gramStart"/>
    <w:r>
      <w:rPr>
        <w:sz w:val="14"/>
      </w:rPr>
      <w:t>Coordinador</w:t>
    </w:r>
    <w:r>
      <w:rPr>
        <w:rFonts w:ascii="Times New Roman" w:hAnsi="Times New Roman"/>
        <w:sz w:val="14"/>
      </w:rPr>
      <w:t xml:space="preserve">  </w:t>
    </w:r>
    <w:r>
      <w:rPr>
        <w:sz w:val="14"/>
      </w:rPr>
      <w:t>PEA</w:t>
    </w:r>
    <w:proofErr w:type="gramEnd"/>
    <w:r>
      <w:rPr>
        <w:sz w:val="14"/>
      </w:rPr>
      <w:t>-CRIC-2024</w:t>
    </w:r>
    <w:r>
      <w:rPr>
        <w:rFonts w:ascii="Times New Roman" w:hAnsi="Times New Roman"/>
        <w:spacing w:val="40"/>
        <w:sz w:val="14"/>
      </w:rPr>
      <w:t xml:space="preserve"> </w:t>
    </w:r>
  </w:p>
  <w:p w14:paraId="5FCC13D9" w14:textId="77777777" w:rsidR="00117903" w:rsidRDefault="00117903" w:rsidP="00117903">
    <w:pPr>
      <w:spacing w:line="242" w:lineRule="auto"/>
      <w:ind w:left="20" w:right="351"/>
      <w:rPr>
        <w:sz w:val="14"/>
      </w:rPr>
    </w:pPr>
    <w:r>
      <w:rPr>
        <w:sz w:val="14"/>
      </w:rPr>
      <w:t>Reviso y Aprobó:</w:t>
    </w:r>
    <w:r>
      <w:rPr>
        <w:rFonts w:ascii="Times New Roman" w:hAnsi="Times New Roman"/>
        <w:spacing w:val="-1"/>
        <w:sz w:val="14"/>
      </w:rPr>
      <w:t xml:space="preserve"> </w:t>
    </w:r>
    <w:r>
      <w:rPr>
        <w:sz w:val="14"/>
      </w:rPr>
      <w:t xml:space="preserve">Simón Caldon </w:t>
    </w:r>
    <w:proofErr w:type="gramStart"/>
    <w:r>
      <w:rPr>
        <w:sz w:val="14"/>
      </w:rPr>
      <w:t xml:space="preserve">Manquillo </w:t>
    </w:r>
    <w:r>
      <w:rPr>
        <w:rFonts w:ascii="Times New Roman" w:hAnsi="Times New Roman"/>
        <w:spacing w:val="-1"/>
        <w:sz w:val="14"/>
      </w:rPr>
      <w:t xml:space="preserve"> </w:t>
    </w:r>
    <w:r>
      <w:rPr>
        <w:sz w:val="14"/>
      </w:rPr>
      <w:t>-</w:t>
    </w:r>
    <w:proofErr w:type="gramEnd"/>
    <w:r>
      <w:rPr>
        <w:rFonts w:ascii="Times New Roman" w:hAnsi="Times New Roman"/>
        <w:spacing w:val="-9"/>
        <w:sz w:val="14"/>
      </w:rPr>
      <w:t xml:space="preserve"> </w:t>
    </w:r>
    <w:proofErr w:type="gramStart"/>
    <w:r>
      <w:rPr>
        <w:sz w:val="14"/>
      </w:rPr>
      <w:t>Consejero</w:t>
    </w:r>
    <w:proofErr w:type="gramEnd"/>
    <w:r>
      <w:rPr>
        <w:rFonts w:ascii="Times New Roman" w:hAnsi="Times New Roman"/>
        <w:sz w:val="14"/>
      </w:rPr>
      <w:t xml:space="preserve"> </w:t>
    </w:r>
    <w:r>
      <w:rPr>
        <w:sz w:val="14"/>
      </w:rPr>
      <w:t>Mayor</w:t>
    </w:r>
    <w:r>
      <w:rPr>
        <w:rFonts w:ascii="Times New Roman" w:hAnsi="Times New Roman"/>
        <w:spacing w:val="-1"/>
        <w:sz w:val="14"/>
      </w:rPr>
      <w:t xml:space="preserve"> </w:t>
    </w:r>
    <w:r>
      <w:rPr>
        <w:sz w:val="14"/>
      </w:rPr>
      <w:t>-</w:t>
    </w:r>
    <w:r>
      <w:rPr>
        <w:rFonts w:ascii="Times New Roman" w:hAnsi="Times New Roman"/>
        <w:spacing w:val="-2"/>
        <w:sz w:val="14"/>
      </w:rPr>
      <w:t xml:space="preserve"> </w:t>
    </w:r>
    <w:r>
      <w:rPr>
        <w:sz w:val="14"/>
      </w:rPr>
      <w:t>PEA-CRIC</w:t>
    </w:r>
  </w:p>
  <w:p w14:paraId="3E2599DF" w14:textId="280D9F00" w:rsidR="005968F6" w:rsidRPr="005968F6" w:rsidRDefault="005968F6">
    <w:pPr>
      <w:pStyle w:val="Piedepgina"/>
      <w:rPr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D9D6" w14:textId="77777777" w:rsidR="005968F6" w:rsidRDefault="005968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5EE47" w14:textId="77777777" w:rsidR="00073CAF" w:rsidRDefault="00073CAF" w:rsidP="005968F6">
      <w:r>
        <w:separator/>
      </w:r>
    </w:p>
  </w:footnote>
  <w:footnote w:type="continuationSeparator" w:id="0">
    <w:p w14:paraId="097E3710" w14:textId="77777777" w:rsidR="00073CAF" w:rsidRDefault="00073CAF" w:rsidP="00596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4170" w14:textId="77777777" w:rsidR="005968F6" w:rsidRDefault="005968F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9EAC0" w14:textId="77777777" w:rsidR="005968F6" w:rsidRDefault="005968F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64998" w14:textId="77777777" w:rsidR="005968F6" w:rsidRDefault="005968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7F"/>
    <w:rsid w:val="00067D8C"/>
    <w:rsid w:val="00073CAF"/>
    <w:rsid w:val="00117903"/>
    <w:rsid w:val="00292AE7"/>
    <w:rsid w:val="003D4ACA"/>
    <w:rsid w:val="005968F6"/>
    <w:rsid w:val="005D7B72"/>
    <w:rsid w:val="00662FA0"/>
    <w:rsid w:val="006B4CC2"/>
    <w:rsid w:val="00742D7F"/>
    <w:rsid w:val="008342C5"/>
    <w:rsid w:val="00853441"/>
    <w:rsid w:val="008D11BC"/>
    <w:rsid w:val="009A6671"/>
    <w:rsid w:val="00D0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BF43"/>
  <w15:docId w15:val="{9BA5D02E-AF24-4F8A-A038-862081F3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70" w:right="66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Sinespaciado">
    <w:name w:val="No Spacing"/>
    <w:uiPriority w:val="1"/>
    <w:qFormat/>
    <w:rsid w:val="005968F6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968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68F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968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8F6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03 -FormularioMultas-i.docx</dc:title>
  <dc:creator>User</dc:creator>
  <cp:lastModifiedBy>Lizeth carolina Paz velasquez</cp:lastModifiedBy>
  <cp:revision>5</cp:revision>
  <dcterms:created xsi:type="dcterms:W3CDTF">2025-05-21T19:48:00Z</dcterms:created>
  <dcterms:modified xsi:type="dcterms:W3CDTF">2025-11-05T14:45:00Z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2024-05-12T00:00:00Z</vt:filetime>
  </property>
</Properties>
</file>