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D2F7" w14:textId="301BC868" w:rsidR="004D045F" w:rsidRDefault="00503EF8">
      <w:pPr>
        <w:pStyle w:val="Ttulo1"/>
        <w:spacing w:before="69" w:line="183" w:lineRule="exact"/>
        <w:ind w:left="2206" w:right="2066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CEFE9C" wp14:editId="320A689C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0AD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45BFC84" wp14:editId="6CF28D18">
                <wp:simplePos x="0" y="0"/>
                <wp:positionH relativeFrom="page">
                  <wp:posOffset>3938270</wp:posOffset>
                </wp:positionH>
                <wp:positionV relativeFrom="page">
                  <wp:posOffset>7519670</wp:posOffset>
                </wp:positionV>
                <wp:extent cx="3078480" cy="0"/>
                <wp:effectExtent l="0" t="0" r="0" b="0"/>
                <wp:wrapNone/>
                <wp:docPr id="39765357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1C21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1pt,592.1pt" to="552.5pt,5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EsLUWvdAAAADgEAAA8AAABkcnMvZG93bnJldi54bWxMj0FL&#10;xDAQhe+C/yGM4M1NUuyy1KaLCBUvHlzFc7aJbbGZlCTbVH+9swfR28y8x5vv1fvVTWyxIY4eFciN&#10;AGax82bEXsHba3uzAxaTRqMnj1bBl42wby4val0Zn/HFLofUMwrBWGkFQ0pzxXnsBut03PjZImkf&#10;PjidaA09N0FnCncTL4TYcqdHpA+Dnu3DYLvPw8kpQJnep5xTXsJ3+VjKsn0Sz61S11fr/R2wZNf0&#10;Z4YzPqFDQ0xHf0IT2aRgW4iCrCTI3S1NZ4sUJfU7/t54U/P/NZof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EsLUWvdAAAADgEAAA8AAAAAAAAAAAAAAAAACgQAAGRycy9kb3ducmV2&#10;LnhtbFBLBQYAAAAABAAEAPMAAAAUBQAAAAA=&#10;" strokeweight=".5pt">
                <w10:wrap anchorx="page" anchory="page"/>
              </v:line>
            </w:pict>
          </mc:Fallback>
        </mc:AlternateContent>
      </w:r>
      <w:r w:rsidR="006710AD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7F3379B" wp14:editId="22675C95">
                <wp:simplePos x="0" y="0"/>
                <wp:positionH relativeFrom="page">
                  <wp:posOffset>3910330</wp:posOffset>
                </wp:positionH>
                <wp:positionV relativeFrom="page">
                  <wp:posOffset>7703820</wp:posOffset>
                </wp:positionV>
                <wp:extent cx="3078480" cy="0"/>
                <wp:effectExtent l="0" t="0" r="0" b="0"/>
                <wp:wrapNone/>
                <wp:docPr id="6165955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B9C6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9pt,606.6pt" to="550.3pt,6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DMS3ErcAAAADgEAAA8AAABkcnMvZG93bnJldi54bWxMj0FL&#10;xDAQhe+C/yGM4M1NU+kitekiQsWLB9fFc7aJbTGZlGS2qf56swfR48x7vPe9Zrc6yxYT4uRRgtgU&#10;wAz2Xk84SDi8dTd3wCIp1Mp6NBK+TIRde3nRqFr7hK9m2dPAcgjGWkkYieaa89iPxqm48bPBrH34&#10;4BTlMwxcB5VyuLO8LIotd2rC3DCq2TyOpv/cn5wEFPRuU6K0hO/qqRJV91y8dFJeX60P98DIrPRn&#10;hjN+Roc2Mx39CXVkVsJWVBmdslCK2xLY2SJyI7Dj74+3Df8/o/0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MxLcStwAAAAOAQAADwAAAAAAAAAAAAAAAAAKBAAAZHJzL2Rvd25yZXYu&#10;eG1sUEsFBgAAAAAEAAQA8wAAABMFAAAAAA==&#10;" strokeweight=".5pt">
                <w10:wrap anchorx="page" anchory="page"/>
              </v:line>
            </w:pict>
          </mc:Fallback>
        </mc:AlternateContent>
      </w:r>
      <w:r>
        <w:t>CONSEJO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INDÍGENA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CAUCA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CRIC</w:t>
      </w:r>
    </w:p>
    <w:p w14:paraId="3AC9440B" w14:textId="77777777" w:rsidR="004D045F" w:rsidRDefault="00503EF8">
      <w:pPr>
        <w:spacing w:line="183" w:lineRule="exact"/>
        <w:ind w:left="2206" w:right="206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56442C91" w14:textId="77777777" w:rsidR="004D045F" w:rsidRDefault="00503EF8">
      <w:pPr>
        <w:spacing w:before="1"/>
        <w:ind w:left="2205" w:right="206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106E96F6" w14:textId="77777777" w:rsidR="004D045F" w:rsidRDefault="00503EF8">
      <w:pPr>
        <w:ind w:left="2209" w:right="206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7DA21E80" w14:textId="77777777" w:rsidR="004D045F" w:rsidRDefault="00503EF8">
      <w:pPr>
        <w:spacing w:line="183" w:lineRule="exact"/>
        <w:ind w:left="2207" w:right="2066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26C5D46" w14:textId="77777777" w:rsidR="0051385D" w:rsidRDefault="0051385D">
      <w:pPr>
        <w:spacing w:before="1"/>
        <w:ind w:left="1057" w:hanging="543"/>
        <w:rPr>
          <w:rFonts w:ascii="Arial"/>
          <w:b/>
          <w:sz w:val="14"/>
        </w:rPr>
      </w:pPr>
    </w:p>
    <w:p w14:paraId="6429C495" w14:textId="0FFFE6C2" w:rsidR="0051385D" w:rsidRDefault="0051385D">
      <w:pPr>
        <w:spacing w:before="1"/>
        <w:ind w:left="1057" w:hanging="543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ANEXO 2 </w:t>
      </w:r>
    </w:p>
    <w:p w14:paraId="00A86A72" w14:textId="77777777" w:rsidR="0051385D" w:rsidRDefault="0051385D">
      <w:pPr>
        <w:spacing w:before="1"/>
        <w:ind w:left="1057" w:hanging="543"/>
        <w:rPr>
          <w:rFonts w:ascii="Arial"/>
          <w:b/>
          <w:sz w:val="14"/>
        </w:rPr>
      </w:pPr>
    </w:p>
    <w:p w14:paraId="7956B015" w14:textId="77777777" w:rsidR="006710AD" w:rsidRDefault="0051385D" w:rsidP="0051385D">
      <w:pPr>
        <w:spacing w:before="1"/>
        <w:ind w:left="1057" w:hanging="543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PROPUESTA ECONOMICA </w:t>
      </w:r>
    </w:p>
    <w:p w14:paraId="68D93186" w14:textId="77777777" w:rsidR="006710AD" w:rsidRDefault="006710AD" w:rsidP="0051385D">
      <w:pPr>
        <w:spacing w:before="1"/>
        <w:ind w:left="1057" w:hanging="543"/>
        <w:rPr>
          <w:rFonts w:ascii="Arial"/>
          <w:b/>
          <w:sz w:val="14"/>
        </w:rPr>
      </w:pPr>
    </w:p>
    <w:p w14:paraId="71AC1FB0" w14:textId="18A9A76F" w:rsidR="004D045F" w:rsidRDefault="0051385D" w:rsidP="006710AD">
      <w:pPr>
        <w:spacing w:before="1"/>
        <w:ind w:left="1057" w:hanging="543"/>
        <w:jc w:val="center"/>
        <w:rPr>
          <w:rFonts w:ascii="Arial" w:hAnsi="Arial"/>
          <w:b/>
          <w:sz w:val="14"/>
        </w:rPr>
      </w:pPr>
      <w:r>
        <w:rPr>
          <w:rFonts w:ascii="Arial"/>
          <w:b/>
          <w:sz w:val="14"/>
        </w:rPr>
        <w:t>TDR N</w:t>
      </w:r>
      <w:r>
        <w:rPr>
          <w:rFonts w:ascii="Arial"/>
          <w:b/>
          <w:sz w:val="14"/>
        </w:rPr>
        <w:t>°</w:t>
      </w:r>
      <w:r>
        <w:rPr>
          <w:rFonts w:ascii="Arial"/>
          <w:b/>
          <w:sz w:val="14"/>
        </w:rPr>
        <w:t xml:space="preserve"> 2</w:t>
      </w:r>
      <w:r>
        <w:rPr>
          <w:rFonts w:ascii="Arial" w:hAnsi="Arial"/>
          <w:b/>
          <w:sz w:val="14"/>
        </w:rPr>
        <w:t xml:space="preserve">  </w:t>
      </w:r>
      <w:r w:rsidR="00503EF8">
        <w:rPr>
          <w:rFonts w:ascii="Arial" w:hAnsi="Arial"/>
          <w:b/>
          <w:sz w:val="14"/>
        </w:rPr>
        <w:t>INTERVENTORIA</w:t>
      </w:r>
      <w:r w:rsidR="00503EF8">
        <w:rPr>
          <w:rFonts w:ascii="Arial" w:hAnsi="Arial"/>
          <w:b/>
          <w:spacing w:val="-5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PARA</w:t>
      </w:r>
      <w:r w:rsidR="00503EF8">
        <w:rPr>
          <w:rFonts w:ascii="Arial" w:hAnsi="Arial"/>
          <w:b/>
          <w:spacing w:val="-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LA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CONSTRUCCIÓN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DEL</w:t>
      </w:r>
      <w:r w:rsidR="00503EF8">
        <w:rPr>
          <w:rFonts w:ascii="Arial" w:hAnsi="Arial"/>
          <w:b/>
          <w:spacing w:val="-5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CENTRO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</w:t>
      </w:r>
      <w:r w:rsidR="00503EF8">
        <w:rPr>
          <w:rFonts w:ascii="Arial" w:hAnsi="Arial"/>
          <w:b/>
          <w:spacing w:val="-3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ACOPIO</w:t>
      </w:r>
      <w:r w:rsidR="00503EF8">
        <w:rPr>
          <w:rFonts w:ascii="Arial" w:hAnsi="Arial"/>
          <w:b/>
          <w:spacing w:val="-2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PARA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CAFÉ,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EN</w:t>
      </w:r>
      <w:r w:rsidR="00503EF8">
        <w:rPr>
          <w:rFonts w:ascii="Arial" w:hAnsi="Arial"/>
          <w:b/>
          <w:spacing w:val="-2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LA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VEREDA</w:t>
      </w:r>
      <w:r w:rsidR="00503EF8">
        <w:rPr>
          <w:rFonts w:ascii="Arial" w:hAnsi="Arial"/>
          <w:b/>
          <w:spacing w:val="-4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VIVAS</w:t>
      </w:r>
      <w:r w:rsidR="00503EF8">
        <w:rPr>
          <w:rFonts w:ascii="Arial" w:hAnsi="Arial"/>
          <w:b/>
          <w:spacing w:val="2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BALCÁZAR,</w:t>
      </w:r>
      <w:r w:rsidR="00503EF8">
        <w:rPr>
          <w:rFonts w:ascii="Arial" w:hAnsi="Arial"/>
          <w:b/>
          <w:spacing w:val="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CORREGIMIENTO</w:t>
      </w:r>
      <w:r w:rsidR="00503EF8">
        <w:rPr>
          <w:rFonts w:ascii="Arial" w:hAnsi="Arial"/>
          <w:b/>
          <w:spacing w:val="-3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 TUNÍA MUNICIPIO</w:t>
      </w:r>
      <w:r w:rsidR="00503EF8">
        <w:rPr>
          <w:rFonts w:ascii="Arial" w:hAnsi="Arial"/>
          <w:b/>
          <w:spacing w:val="-3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</w:t>
      </w:r>
      <w:r w:rsidR="00503EF8">
        <w:rPr>
          <w:rFonts w:ascii="Arial" w:hAnsi="Arial"/>
          <w:b/>
          <w:spacing w:val="-2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PIENDAMÓ</w:t>
      </w:r>
      <w:r w:rsidR="00503EF8">
        <w:rPr>
          <w:rFonts w:ascii="Arial" w:hAnsi="Arial"/>
          <w:b/>
          <w:spacing w:val="-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CAUCA,</w:t>
      </w:r>
      <w:r w:rsidR="00503EF8">
        <w:rPr>
          <w:rFonts w:ascii="Arial" w:hAnsi="Arial"/>
          <w:b/>
          <w:spacing w:val="-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EN</w:t>
      </w:r>
      <w:r w:rsidR="00503EF8">
        <w:rPr>
          <w:rFonts w:ascii="Arial" w:hAnsi="Arial"/>
          <w:b/>
          <w:spacing w:val="-3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DESARROLLO</w:t>
      </w:r>
      <w:r w:rsidR="00503EF8">
        <w:rPr>
          <w:rFonts w:ascii="Arial" w:hAnsi="Arial"/>
          <w:b/>
          <w:spacing w:val="-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DEL</w:t>
      </w:r>
      <w:r w:rsidR="00503EF8">
        <w:rPr>
          <w:rFonts w:ascii="Arial" w:hAnsi="Arial"/>
          <w:b/>
          <w:spacing w:val="-1"/>
          <w:sz w:val="14"/>
        </w:rPr>
        <w:t xml:space="preserve"> </w:t>
      </w:r>
      <w:r w:rsidR="00503EF8">
        <w:rPr>
          <w:rFonts w:ascii="Arial" w:hAnsi="Arial"/>
          <w:b/>
          <w:sz w:val="14"/>
        </w:rPr>
        <w:t>PIDAR 477-2021</w:t>
      </w:r>
    </w:p>
    <w:p w14:paraId="3CE90270" w14:textId="77777777" w:rsidR="004D045F" w:rsidRDefault="004D045F">
      <w:pPr>
        <w:pStyle w:val="Textoindependiente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593"/>
        <w:gridCol w:w="701"/>
        <w:gridCol w:w="879"/>
        <w:gridCol w:w="1011"/>
        <w:gridCol w:w="905"/>
        <w:gridCol w:w="461"/>
        <w:gridCol w:w="1247"/>
      </w:tblGrid>
      <w:tr w:rsidR="004D045F" w14:paraId="33E18742" w14:textId="77777777">
        <w:trPr>
          <w:trHeight w:val="140"/>
        </w:trPr>
        <w:tc>
          <w:tcPr>
            <w:tcW w:w="7964" w:type="dxa"/>
            <w:gridSpan w:val="8"/>
            <w:tcBorders>
              <w:right w:val="single" w:sz="4" w:space="0" w:color="000000"/>
            </w:tcBorders>
            <w:shd w:val="clear" w:color="auto" w:fill="D9D9D9"/>
          </w:tcPr>
          <w:p w14:paraId="520F66A4" w14:textId="77777777" w:rsidR="004D045F" w:rsidRDefault="00503EF8">
            <w:pPr>
              <w:pStyle w:val="TableParagraph"/>
              <w:spacing w:before="6" w:line="115" w:lineRule="exact"/>
              <w:ind w:left="2678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CONSTRUCCION</w:t>
            </w:r>
            <w:r>
              <w:rPr>
                <w:spacing w:val="-9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CENTRO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DE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ACOPIO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PARA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CAFÉ</w:t>
            </w:r>
          </w:p>
        </w:tc>
      </w:tr>
      <w:tr w:rsidR="004D045F" w14:paraId="4546CD9C" w14:textId="77777777">
        <w:trPr>
          <w:trHeight w:val="142"/>
        </w:trPr>
        <w:tc>
          <w:tcPr>
            <w:tcW w:w="7964" w:type="dxa"/>
            <w:gridSpan w:val="8"/>
            <w:tcBorders>
              <w:bottom w:val="single" w:sz="6" w:space="0" w:color="000000"/>
              <w:right w:val="single" w:sz="4" w:space="0" w:color="000000"/>
            </w:tcBorders>
          </w:tcPr>
          <w:p w14:paraId="6E0EB51B" w14:textId="77777777" w:rsidR="004D045F" w:rsidRDefault="00503EF8">
            <w:pPr>
              <w:pStyle w:val="TableParagraph"/>
              <w:spacing w:before="3" w:line="119" w:lineRule="exact"/>
              <w:ind w:left="2438"/>
              <w:rPr>
                <w:sz w:val="12"/>
              </w:rPr>
            </w:pPr>
            <w:r>
              <w:rPr>
                <w:spacing w:val="-3"/>
                <w:w w:val="110"/>
                <w:sz w:val="12"/>
              </w:rPr>
              <w:t>CALCULO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3"/>
                <w:w w:val="110"/>
                <w:sz w:val="12"/>
              </w:rPr>
              <w:t>DETALLADO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DEL VALOR DE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LA</w:t>
            </w:r>
            <w:r>
              <w:rPr>
                <w:spacing w:val="-1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INTERVENTORIA</w:t>
            </w:r>
          </w:p>
        </w:tc>
      </w:tr>
      <w:tr w:rsidR="004D045F" w14:paraId="52F519F1" w14:textId="77777777">
        <w:trPr>
          <w:trHeight w:val="232"/>
        </w:trPr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484ABCCD" w14:textId="77777777" w:rsidR="004D045F" w:rsidRDefault="00503EF8">
            <w:pPr>
              <w:pStyle w:val="TableParagraph"/>
              <w:spacing w:before="73"/>
              <w:ind w:left="874" w:right="837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OBJETO</w:t>
            </w:r>
          </w:p>
        </w:tc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14:paraId="7639EA39" w14:textId="77777777" w:rsidR="004D045F" w:rsidRDefault="00503EF8">
            <w:pPr>
              <w:pStyle w:val="TableParagraph"/>
              <w:spacing w:before="73"/>
              <w:ind w:left="12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UNIDAD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</w:tcBorders>
          </w:tcPr>
          <w:p w14:paraId="26DB802C" w14:textId="77777777" w:rsidR="004D045F" w:rsidRDefault="00503EF8">
            <w:pPr>
              <w:pStyle w:val="TableParagraph"/>
              <w:spacing w:before="73"/>
              <w:ind w:left="11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CANTIDAD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4DD0EE60" w14:textId="77777777" w:rsidR="004D045F" w:rsidRDefault="00503EF8">
            <w:pPr>
              <w:pStyle w:val="TableParagraph"/>
              <w:spacing w:before="8"/>
              <w:ind w:left="27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VALOR</w:t>
            </w:r>
          </w:p>
          <w:p w14:paraId="6355C345" w14:textId="77777777" w:rsidR="004D045F" w:rsidRDefault="00503EF8">
            <w:pPr>
              <w:pStyle w:val="TableParagraph"/>
              <w:spacing w:before="28" w:line="84" w:lineRule="exact"/>
              <w:ind w:left="21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UNITARIO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</w:tcBorders>
          </w:tcPr>
          <w:p w14:paraId="6C312B92" w14:textId="77777777" w:rsidR="004D045F" w:rsidRDefault="00503EF8">
            <w:pPr>
              <w:pStyle w:val="TableParagraph"/>
              <w:spacing w:before="8"/>
              <w:ind w:left="188" w:right="18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Factor</w:t>
            </w:r>
          </w:p>
          <w:p w14:paraId="35616365" w14:textId="77777777" w:rsidR="004D045F" w:rsidRDefault="00503EF8">
            <w:pPr>
              <w:pStyle w:val="TableParagraph"/>
              <w:spacing w:before="28" w:line="84" w:lineRule="exact"/>
              <w:ind w:left="194" w:right="18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Prestacional</w:t>
            </w:r>
          </w:p>
        </w:tc>
        <w:tc>
          <w:tcPr>
            <w:tcW w:w="905" w:type="dxa"/>
            <w:tcBorders>
              <w:top w:val="single" w:sz="6" w:space="0" w:color="000000"/>
              <w:bottom w:val="single" w:sz="6" w:space="0" w:color="000000"/>
            </w:tcBorders>
          </w:tcPr>
          <w:p w14:paraId="742EEE22" w14:textId="77777777" w:rsidR="004D045F" w:rsidRDefault="00503EF8">
            <w:pPr>
              <w:pStyle w:val="TableParagraph"/>
              <w:spacing w:before="8"/>
              <w:ind w:left="173" w:right="15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20"/>
                <w:sz w:val="8"/>
              </w:rPr>
              <w:t>Dedicación</w:t>
            </w:r>
          </w:p>
          <w:p w14:paraId="47728364" w14:textId="77777777" w:rsidR="004D045F" w:rsidRDefault="00503EF8">
            <w:pPr>
              <w:pStyle w:val="TableParagraph"/>
              <w:spacing w:before="28" w:line="84" w:lineRule="exact"/>
              <w:ind w:left="2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1"/>
                <w:sz w:val="8"/>
              </w:rPr>
              <w:t>%</w:t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</w:tcBorders>
          </w:tcPr>
          <w:p w14:paraId="0F2762AE" w14:textId="77777777" w:rsidR="004D045F" w:rsidRDefault="00503EF8">
            <w:pPr>
              <w:pStyle w:val="TableParagraph"/>
              <w:spacing w:before="73"/>
              <w:ind w:left="5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Meses</w:t>
            </w:r>
          </w:p>
        </w:tc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75016E65" w14:textId="77777777" w:rsidR="004D045F" w:rsidRDefault="00503EF8">
            <w:pPr>
              <w:pStyle w:val="TableParagraph"/>
              <w:spacing w:before="73"/>
              <w:ind w:left="35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20"/>
                <w:sz w:val="8"/>
              </w:rPr>
              <w:t>Valor</w:t>
            </w:r>
            <w:r>
              <w:rPr>
                <w:rFonts w:ascii="Arial"/>
                <w:b/>
                <w:spacing w:val="15"/>
                <w:w w:val="120"/>
                <w:sz w:val="8"/>
              </w:rPr>
              <w:t xml:space="preserve"> </w:t>
            </w:r>
            <w:r>
              <w:rPr>
                <w:rFonts w:ascii="Arial"/>
                <w:b/>
                <w:w w:val="120"/>
                <w:sz w:val="8"/>
              </w:rPr>
              <w:t>Total</w:t>
            </w:r>
          </w:p>
        </w:tc>
      </w:tr>
      <w:tr w:rsidR="004D045F" w14:paraId="47F2CBDA" w14:textId="77777777">
        <w:trPr>
          <w:trHeight w:val="142"/>
        </w:trPr>
        <w:tc>
          <w:tcPr>
            <w:tcW w:w="2167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F1192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5DD40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9B6CC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A9DC1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6D8CF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C4B59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76687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092B9E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30766733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834AA1" w14:textId="77777777" w:rsidR="004D045F" w:rsidRDefault="00503EF8">
            <w:pPr>
              <w:pStyle w:val="TableParagraph"/>
              <w:spacing w:before="12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5"/>
                <w:sz w:val="9"/>
              </w:rPr>
              <w:t>COSTO</w:t>
            </w:r>
            <w:r>
              <w:rPr>
                <w:rFonts w:ascii="Arial"/>
                <w:b/>
                <w:spacing w:val="-5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TOTAL</w:t>
            </w:r>
            <w:r>
              <w:rPr>
                <w:rFonts w:ascii="Arial"/>
                <w:b/>
                <w:spacing w:val="-5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>OBRA</w:t>
            </w:r>
            <w:r>
              <w:rPr>
                <w:rFonts w:ascii="Arial"/>
                <w:b/>
                <w:spacing w:val="-7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>CIVIL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D2D38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0B035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8B29B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CB616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63F6F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075AE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/>
          </w:tcPr>
          <w:p w14:paraId="1837D1C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74146160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61EF10" w14:textId="77777777" w:rsidR="004D045F" w:rsidRDefault="00503EF8">
            <w:pPr>
              <w:pStyle w:val="TableParagraph"/>
              <w:spacing w:before="12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5"/>
                <w:sz w:val="9"/>
              </w:rPr>
              <w:t>COSTO</w:t>
            </w:r>
            <w:r>
              <w:rPr>
                <w:rFonts w:ascii="Arial"/>
                <w:b/>
                <w:spacing w:val="-4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TOTAL</w:t>
            </w:r>
            <w:r>
              <w:rPr>
                <w:rFonts w:ascii="Arial"/>
                <w:b/>
                <w:spacing w:val="-4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OBRA</w:t>
            </w:r>
            <w:r>
              <w:rPr>
                <w:rFonts w:ascii="Arial"/>
                <w:b/>
                <w:spacing w:val="-7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>CIVIL: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1D02F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089D5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8A09D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A8967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A1E5F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011E0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/>
          </w:tcPr>
          <w:p w14:paraId="09EA142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2E364FBB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E8A31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C4EBD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986C1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76EDF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9501F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7A232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A3335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65F61FF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61A57A1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749D8775" w14:textId="77777777" w:rsidR="004D045F" w:rsidRDefault="00503EF8">
            <w:pPr>
              <w:pStyle w:val="TableParagraph"/>
              <w:spacing w:before="1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20"/>
                <w:sz w:val="9"/>
              </w:rPr>
              <w:t>INTERVENTORIA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5A627B2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0F1A82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071D5AB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0C2E2D8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629517A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0CB8BDA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/>
          </w:tcPr>
          <w:p w14:paraId="264F952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59E0231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A0A07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39D5E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D0718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A0749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A61E0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D9BF9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98CD2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3603AA0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08DFD71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59C6E81E" w14:textId="77777777" w:rsidR="004D045F" w:rsidRDefault="00503EF8">
            <w:pPr>
              <w:pStyle w:val="TableParagraph"/>
              <w:spacing w:before="10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5"/>
                <w:sz w:val="9"/>
              </w:rPr>
              <w:t>COSTO</w:t>
            </w:r>
            <w:r>
              <w:rPr>
                <w:rFonts w:ascii="Arial"/>
                <w:b/>
                <w:spacing w:val="-4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DEL</w:t>
            </w:r>
            <w:r>
              <w:rPr>
                <w:rFonts w:ascii="Arial"/>
                <w:b/>
                <w:spacing w:val="-5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PERSONAL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C3AA5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6A33C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513C4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82215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45231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606DE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6B64AEA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C2ED82B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4087EE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Director</w:t>
            </w:r>
            <w:r>
              <w:rPr>
                <w:spacing w:val="-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 obra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AB91E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09EA1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67639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64071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02EE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C44D4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0D666B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0A2B0F6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2795C0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Residente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obra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A8E66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9CD13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13213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EE2CF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3F245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61208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42A94F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2D93AAA5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6B9B4B" w14:textId="77777777" w:rsidR="004D045F" w:rsidRDefault="00503EF8">
            <w:pPr>
              <w:pStyle w:val="TableParagraph"/>
              <w:spacing w:before="10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Inspector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31627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9C31E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32176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B8604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531EF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D713D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021D92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78090FB4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0645C0" w14:textId="77777777" w:rsidR="004D045F" w:rsidRDefault="00503EF8">
            <w:pPr>
              <w:pStyle w:val="TableParagraph"/>
              <w:spacing w:before="10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Secretaria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E956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A5F17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2D881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CBECF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4DD80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6575C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4637EE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56F783E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C62C8" w14:textId="77777777" w:rsidR="004D045F" w:rsidRDefault="00503EF8">
            <w:pPr>
              <w:pStyle w:val="TableParagraph"/>
              <w:spacing w:before="10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Profesional</w:t>
            </w:r>
            <w:r>
              <w:rPr>
                <w:spacing w:val="-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SGSST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5645D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C1D88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9D100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7BE97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B7E0F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3ECED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E92811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2A0A973F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64CC8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07F18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C9734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583D3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31395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7116E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881EB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510E3B6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7B6517A8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73590CC6" w14:textId="77777777" w:rsidR="004D045F" w:rsidRDefault="00503EF8">
            <w:pPr>
              <w:pStyle w:val="TableParagraph"/>
              <w:spacing w:before="1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3"/>
                <w:w w:val="115"/>
                <w:sz w:val="9"/>
              </w:rPr>
              <w:t>GASTOS GENERALES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&amp;</w:t>
            </w:r>
            <w:r>
              <w:rPr>
                <w:rFonts w:ascii="Arial"/>
                <w:b/>
                <w:spacing w:val="1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OPERATIVOS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4BED4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BC06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70D49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98359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4BC28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73BB7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EECBE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E1EC792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498383" w14:textId="77777777" w:rsidR="004D045F" w:rsidRDefault="00503EF8">
            <w:pPr>
              <w:pStyle w:val="TableParagraph"/>
              <w:spacing w:before="10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20"/>
                <w:sz w:val="9"/>
              </w:rPr>
              <w:t>ASESORIAS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471F9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94C0F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BAE7D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5E157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6ABD6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F077A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512BF33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0E077A7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DAFB2A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Ingeniero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Estructural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24CE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AD212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DE542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4F145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CD167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E3B58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CB82E9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7EACDEA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5B1403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Contador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1BA8D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28C30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CEC09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BFC4B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EA623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C5D71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4D9F07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1E80798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EA44D3" w14:textId="77777777" w:rsidR="004D045F" w:rsidRDefault="00503EF8">
            <w:pPr>
              <w:pStyle w:val="TableParagraph"/>
              <w:spacing w:before="7"/>
              <w:ind w:left="25"/>
              <w:rPr>
                <w:sz w:val="9"/>
              </w:rPr>
            </w:pPr>
            <w:r>
              <w:rPr>
                <w:w w:val="115"/>
                <w:sz w:val="9"/>
              </w:rPr>
              <w:t>Asesor</w:t>
            </w:r>
            <w:r>
              <w:rPr>
                <w:spacing w:val="15"/>
                <w:w w:val="115"/>
                <w:sz w:val="9"/>
              </w:rPr>
              <w:t xml:space="preserve"> </w:t>
            </w:r>
            <w:proofErr w:type="spellStart"/>
            <w:r>
              <w:rPr>
                <w:w w:val="115"/>
                <w:sz w:val="9"/>
              </w:rPr>
              <w:t>Juridico</w:t>
            </w:r>
            <w:proofErr w:type="spellEnd"/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5F430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9BE88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3402E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5FD71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CB8DA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05587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520AF0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A8C879A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7840D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5B494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17CB5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E1980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93592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D027F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9A707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0DA877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53AE764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3AD39F" w14:textId="77777777" w:rsidR="004D045F" w:rsidRDefault="00503EF8">
            <w:pPr>
              <w:pStyle w:val="TableParagraph"/>
              <w:spacing w:before="12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3"/>
                <w:w w:val="115"/>
                <w:sz w:val="9"/>
              </w:rPr>
              <w:t>COSTOS</w:t>
            </w:r>
            <w:r>
              <w:rPr>
                <w:rFonts w:ascii="Arial"/>
                <w:b/>
                <w:spacing w:val="-4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Y</w:t>
            </w:r>
            <w:r>
              <w:rPr>
                <w:rFonts w:ascii="Arial"/>
                <w:b/>
                <w:spacing w:val="-11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GASTOS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DE</w:t>
            </w:r>
            <w:r>
              <w:rPr>
                <w:rFonts w:ascii="Arial"/>
                <w:b/>
                <w:spacing w:val="-11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LEGALIZACION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D548D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581D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80BAF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9102C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24419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F4372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62F3FC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FFCA6DB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CBB241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Retefuente</w:t>
            </w:r>
            <w:proofErr w:type="spellEnd"/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25A0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4A67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3320F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844F4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E1ABA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824E1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DFA222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6A4C17D9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99E8FD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Contribucion</w:t>
            </w:r>
            <w:proofErr w:type="spellEnd"/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fondo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especial</w:t>
            </w:r>
            <w:r>
              <w:rPr>
                <w:spacing w:val="3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CRIC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8C0C0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B715E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D02E3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88B72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E783E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BCE16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F1F2E9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B862897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3BBF5F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Pólizas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29435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08C09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D20B6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0B1F2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B77E6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79F23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404E00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880005F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CFEDF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E7FC2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C180E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7B90E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7316C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3EC6B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5A00D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2DF385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36D7FC9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9B15E7" w14:textId="77777777" w:rsidR="004D045F" w:rsidRDefault="00503EF8">
            <w:pPr>
              <w:pStyle w:val="TableParagraph"/>
              <w:spacing w:before="10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w w:val="115"/>
                <w:sz w:val="9"/>
              </w:rPr>
              <w:t xml:space="preserve">GASTOS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FINANCIEROS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A4242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0B889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82F67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35501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EC35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9E9C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3E796D9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6A775F2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CC24A0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4x1000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A5E97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FA3DD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224EC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34BF3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98B78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C4F33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5EB3113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DF4A92C" w14:textId="77777777">
        <w:trPr>
          <w:trHeight w:val="245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648308" w14:textId="77777777" w:rsidR="004D045F" w:rsidRDefault="00503EF8">
            <w:pPr>
              <w:pStyle w:val="TableParagraph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 xml:space="preserve">Otros </w:t>
            </w:r>
            <w:r>
              <w:rPr>
                <w:spacing w:val="2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gastos </w:t>
            </w:r>
            <w:r>
              <w:rPr>
                <w:spacing w:val="2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financieros </w:t>
            </w:r>
            <w:r>
              <w:rPr>
                <w:spacing w:val="23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(cuota </w:t>
            </w:r>
            <w:r>
              <w:rPr>
                <w:spacing w:val="9"/>
                <w:w w:val="120"/>
                <w:sz w:val="9"/>
              </w:rPr>
              <w:t xml:space="preserve"> </w:t>
            </w:r>
            <w:proofErr w:type="spellStart"/>
            <w:r>
              <w:rPr>
                <w:w w:val="120"/>
                <w:sz w:val="9"/>
              </w:rPr>
              <w:t>menejo</w:t>
            </w:r>
            <w:proofErr w:type="spellEnd"/>
            <w:r>
              <w:rPr>
                <w:w w:val="120"/>
                <w:sz w:val="9"/>
              </w:rPr>
              <w:t>,</w:t>
            </w:r>
          </w:p>
          <w:p w14:paraId="780393A2" w14:textId="77777777" w:rsidR="004D045F" w:rsidRDefault="00503EF8">
            <w:pPr>
              <w:pStyle w:val="TableParagraph"/>
              <w:spacing w:before="24" w:line="98" w:lineRule="exact"/>
              <w:ind w:left="26"/>
              <w:rPr>
                <w:sz w:val="9"/>
              </w:rPr>
            </w:pPr>
            <w:proofErr w:type="spellStart"/>
            <w:r>
              <w:rPr>
                <w:w w:val="115"/>
                <w:sz w:val="9"/>
              </w:rPr>
              <w:t>emision</w:t>
            </w:r>
            <w:proofErr w:type="spellEnd"/>
            <w:r>
              <w:rPr>
                <w:spacing w:val="26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chequeras,</w:t>
            </w:r>
            <w:r>
              <w:rPr>
                <w:spacing w:val="13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entre</w:t>
            </w:r>
            <w:r>
              <w:rPr>
                <w:spacing w:val="26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otros)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43A3DD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F2326D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852A9C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C06030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36F026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A7AC0F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6809584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045F" w14:paraId="6207F9D6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0AA3A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34E6A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817C4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8A2B2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A746C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52E34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E63AB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3B66639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36098E81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088059" w14:textId="77777777" w:rsidR="004D045F" w:rsidRDefault="00503EF8">
            <w:pPr>
              <w:pStyle w:val="TableParagraph"/>
              <w:spacing w:before="1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w w:val="115"/>
                <w:sz w:val="9"/>
              </w:rPr>
              <w:t>GASTOS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w w:val="115"/>
                <w:sz w:val="9"/>
              </w:rPr>
              <w:t>GENERALES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30CEF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80C48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FF5C7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8BCFC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AF9B5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E7A83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4B2DC5C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230AF2B2" w14:textId="77777777">
        <w:trPr>
          <w:trHeight w:val="245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ACC694" w14:textId="77777777" w:rsidR="004D045F" w:rsidRDefault="00503EF8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w w:val="115"/>
                <w:sz w:val="9"/>
              </w:rPr>
              <w:t xml:space="preserve">Ensayos   </w:t>
            </w:r>
            <w:r>
              <w:rPr>
                <w:spacing w:val="18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 xml:space="preserve">de    laboratorio   </w:t>
            </w:r>
            <w:r>
              <w:rPr>
                <w:spacing w:val="19"/>
                <w:w w:val="115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y  </w:t>
            </w:r>
            <w:r>
              <w:rPr>
                <w:spacing w:val="1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Diseño  </w:t>
            </w:r>
            <w:r>
              <w:rPr>
                <w:spacing w:val="16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</w:p>
          <w:p w14:paraId="2A4ADBD5" w14:textId="77777777" w:rsidR="004D045F" w:rsidRDefault="00503EF8">
            <w:pPr>
              <w:pStyle w:val="TableParagraph"/>
              <w:spacing w:before="24" w:line="97" w:lineRule="exact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mezclas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E03979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09882F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BA59DF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16C84E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0F41C3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5A9F31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259A1456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045F" w14:paraId="11D42B22" w14:textId="77777777">
        <w:trPr>
          <w:trHeight w:val="244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0D6D21" w14:textId="77777777" w:rsidR="004D045F" w:rsidRDefault="00503EF8">
            <w:pPr>
              <w:pStyle w:val="TableParagraph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 xml:space="preserve">Elaboración </w:t>
            </w:r>
            <w:r>
              <w:rPr>
                <w:spacing w:val="29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de   informes  </w:t>
            </w:r>
            <w:r>
              <w:rPr>
                <w:spacing w:val="6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y </w:t>
            </w:r>
            <w:r>
              <w:rPr>
                <w:spacing w:val="18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entregables,</w:t>
            </w:r>
          </w:p>
          <w:p w14:paraId="7C207C5A" w14:textId="77777777" w:rsidR="004D045F" w:rsidRDefault="00503EF8">
            <w:pPr>
              <w:pStyle w:val="TableParagraph"/>
              <w:spacing w:before="24" w:line="97" w:lineRule="exact"/>
              <w:ind w:left="26"/>
              <w:rPr>
                <w:sz w:val="9"/>
              </w:rPr>
            </w:pPr>
            <w:r>
              <w:rPr>
                <w:w w:val="115"/>
                <w:sz w:val="9"/>
              </w:rPr>
              <w:t xml:space="preserve">memorias </w:t>
            </w:r>
            <w:r>
              <w:rPr>
                <w:spacing w:val="5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y</w:t>
            </w:r>
            <w:r>
              <w:rPr>
                <w:spacing w:val="-1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planos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4F8228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40FCF1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347D2C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B2CFBB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D83577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87EBE0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3A70BB74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045F" w14:paraId="1BFCF230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87709A" w14:textId="77777777" w:rsidR="004D045F" w:rsidRDefault="00503EF8">
            <w:pPr>
              <w:pStyle w:val="TableParagraph"/>
              <w:spacing w:before="10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Transporte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F76EB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5FCAE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F8115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BE993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07AB12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3A82D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2FBA5FE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3B0F0B9D" w14:textId="77777777">
        <w:trPr>
          <w:trHeight w:val="245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E3DECC" w14:textId="77777777" w:rsidR="004D045F" w:rsidRDefault="00503EF8">
            <w:pPr>
              <w:pStyle w:val="TableParagraph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 xml:space="preserve">Otros 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servicios </w:t>
            </w:r>
            <w:r>
              <w:rPr>
                <w:spacing w:val="5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29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terceros </w:t>
            </w:r>
            <w:r>
              <w:rPr>
                <w:spacing w:val="7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(Impresiones,</w:t>
            </w:r>
          </w:p>
          <w:p w14:paraId="2DE71D44" w14:textId="77777777" w:rsidR="004D045F" w:rsidRDefault="00503EF8">
            <w:pPr>
              <w:pStyle w:val="TableParagraph"/>
              <w:spacing w:before="26" w:line="95" w:lineRule="exact"/>
              <w:ind w:left="26"/>
              <w:rPr>
                <w:sz w:val="9"/>
              </w:rPr>
            </w:pPr>
            <w:r>
              <w:rPr>
                <w:w w:val="115"/>
                <w:sz w:val="9"/>
              </w:rPr>
              <w:t>fotocopias,</w:t>
            </w:r>
            <w:r>
              <w:rPr>
                <w:spacing w:val="6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etc.)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5A756D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578129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02BBF6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F1C3CD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F17DD8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75905F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730829A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045F" w14:paraId="26B2C711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3D4C51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Equipos</w:t>
            </w:r>
            <w:r>
              <w:rPr>
                <w:spacing w:val="13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7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comunicaciones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A5A7C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233E4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19560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07214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9400C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EF7CC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3F93DDD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90BFEDC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8BACF8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15"/>
                <w:sz w:val="9"/>
              </w:rPr>
              <w:t>Oficina</w:t>
            </w:r>
            <w:r>
              <w:rPr>
                <w:spacing w:val="15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y</w:t>
            </w:r>
            <w:r>
              <w:rPr>
                <w:spacing w:val="-5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servicios</w:t>
            </w:r>
            <w:r>
              <w:rPr>
                <w:spacing w:val="24"/>
                <w:w w:val="115"/>
                <w:sz w:val="9"/>
              </w:rPr>
              <w:t xml:space="preserve"> </w:t>
            </w:r>
            <w:r>
              <w:rPr>
                <w:w w:val="115"/>
                <w:sz w:val="9"/>
              </w:rPr>
              <w:t>públicos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777F1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5426E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65E5B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2B010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D3A8C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FE094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0B774E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53A56D2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3D01F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80F6A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830A0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25AD6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7B0F7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0DB63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13BE8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688158D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B72C980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2195E5" w14:textId="77777777" w:rsidR="004D045F" w:rsidRDefault="00503EF8">
            <w:pPr>
              <w:pStyle w:val="TableParagraph"/>
              <w:spacing w:before="10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5"/>
                <w:sz w:val="9"/>
              </w:rPr>
              <w:t>VALOR</w:t>
            </w:r>
            <w:r>
              <w:rPr>
                <w:rFonts w:ascii="Arial"/>
                <w:b/>
                <w:spacing w:val="-7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>TOTAL: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8069B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63ED5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95F3D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B9080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76BF5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97B77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/>
          </w:tcPr>
          <w:p w14:paraId="5765121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5B20B156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5DA9291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3D99246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37174CB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13E76153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2E8D7A4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0497E5E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525CBEE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double" w:sz="2" w:space="0" w:color="000000"/>
            </w:tcBorders>
          </w:tcPr>
          <w:p w14:paraId="4B140C1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381FCCC" w14:textId="77777777">
        <w:trPr>
          <w:trHeight w:val="141"/>
        </w:trPr>
        <w:tc>
          <w:tcPr>
            <w:tcW w:w="796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0400810" w14:textId="77777777" w:rsidR="004D045F" w:rsidRDefault="00503EF8">
            <w:pPr>
              <w:pStyle w:val="TableParagraph"/>
              <w:spacing w:before="12"/>
              <w:ind w:left="287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3"/>
                <w:w w:val="115"/>
                <w:sz w:val="9"/>
              </w:rPr>
              <w:t>RELACION</w:t>
            </w:r>
            <w:r>
              <w:rPr>
                <w:rFonts w:ascii="Arial"/>
                <w:b/>
                <w:spacing w:val="-7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DE</w:t>
            </w:r>
            <w:r>
              <w:rPr>
                <w:rFonts w:ascii="Arial"/>
                <w:b/>
                <w:spacing w:val="-10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ENSAYOS</w:t>
            </w:r>
            <w:r>
              <w:rPr>
                <w:rFonts w:ascii="Arial"/>
                <w:b/>
                <w:spacing w:val="-1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DE</w:t>
            </w:r>
            <w:r>
              <w:rPr>
                <w:rFonts w:ascii="Arial"/>
                <w:b/>
                <w:spacing w:val="-10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w w:val="115"/>
                <w:sz w:val="9"/>
              </w:rPr>
              <w:t>AUTOCONTROL</w:t>
            </w:r>
            <w:r>
              <w:rPr>
                <w:rFonts w:ascii="Arial"/>
                <w:b/>
                <w:spacing w:val="-7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DE</w:t>
            </w:r>
            <w:r>
              <w:rPr>
                <w:rFonts w:ascii="Arial"/>
                <w:b/>
                <w:spacing w:val="-10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9"/>
              </w:rPr>
              <w:t>CALIDAD</w:t>
            </w:r>
          </w:p>
        </w:tc>
      </w:tr>
      <w:tr w:rsidR="004D045F" w14:paraId="6F263F5A" w14:textId="77777777">
        <w:trPr>
          <w:trHeight w:val="142"/>
        </w:trPr>
        <w:tc>
          <w:tcPr>
            <w:tcW w:w="34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BCD51" w14:textId="77777777" w:rsidR="004D045F" w:rsidRDefault="00503EF8">
            <w:pPr>
              <w:pStyle w:val="TableParagraph"/>
              <w:spacing w:before="12"/>
              <w:ind w:left="1338" w:right="13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5"/>
                <w:sz w:val="9"/>
              </w:rPr>
              <w:t>Tipo</w:t>
            </w:r>
            <w:r>
              <w:rPr>
                <w:rFonts w:ascii="Arial"/>
                <w:b/>
                <w:spacing w:val="-5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w w:val="115"/>
                <w:sz w:val="9"/>
              </w:rPr>
              <w:t>de</w:t>
            </w:r>
            <w:r>
              <w:rPr>
                <w:rFonts w:ascii="Arial"/>
                <w:b/>
                <w:spacing w:val="2"/>
                <w:w w:val="115"/>
                <w:sz w:val="9"/>
              </w:rPr>
              <w:t xml:space="preserve"> </w:t>
            </w:r>
            <w:r>
              <w:rPr>
                <w:rFonts w:ascii="Arial"/>
                <w:b/>
                <w:w w:val="115"/>
                <w:sz w:val="9"/>
              </w:rPr>
              <w:t>ensayo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90608A" w14:textId="77777777" w:rsidR="004D045F" w:rsidRDefault="00503EF8">
            <w:pPr>
              <w:pStyle w:val="TableParagraph"/>
              <w:spacing w:before="12"/>
              <w:ind w:left="307" w:right="277"/>
              <w:jc w:val="center"/>
              <w:rPr>
                <w:rFonts w:ascii="Arial"/>
                <w:b/>
                <w:sz w:val="9"/>
              </w:rPr>
            </w:pPr>
            <w:proofErr w:type="spellStart"/>
            <w:r>
              <w:rPr>
                <w:rFonts w:ascii="Arial"/>
                <w:b/>
                <w:w w:val="120"/>
                <w:sz w:val="9"/>
              </w:rPr>
              <w:t>Und</w:t>
            </w:r>
            <w:proofErr w:type="spellEnd"/>
            <w:r>
              <w:rPr>
                <w:rFonts w:ascii="Arial"/>
                <w:b/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D445E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89A7F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DD02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179DC9E4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295956D5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Ensayo de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tintas</w:t>
            </w:r>
            <w:r>
              <w:rPr>
                <w:spacing w:val="6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en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estructuras</w:t>
            </w:r>
            <w:r>
              <w:rPr>
                <w:spacing w:val="6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metálicas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6364FC0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3425596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E4B657" w14:textId="77777777" w:rsidR="004D045F" w:rsidRDefault="00503EF8">
            <w:pPr>
              <w:pStyle w:val="TableParagraph"/>
              <w:spacing w:before="9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3F83B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C6B3F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3F8D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75F3F53E" w14:textId="77777777">
        <w:trPr>
          <w:trHeight w:val="141"/>
        </w:trPr>
        <w:tc>
          <w:tcPr>
            <w:tcW w:w="2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1B56E062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Ensayo de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verificación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 resistencia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acero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6EEADE0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557961" w14:textId="77777777" w:rsidR="004D045F" w:rsidRDefault="00503EF8">
            <w:pPr>
              <w:pStyle w:val="TableParagraph"/>
              <w:spacing w:before="9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1E645E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FD33B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B64EA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72D3A26D" w14:textId="77777777">
        <w:trPr>
          <w:trHeight w:val="14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2B143B8B" w14:textId="77777777" w:rsidR="004D045F" w:rsidRDefault="00503EF8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Verificación</w:t>
            </w:r>
            <w:r>
              <w:rPr>
                <w:spacing w:val="1"/>
                <w:w w:val="120"/>
                <w:sz w:val="9"/>
              </w:rPr>
              <w:t xml:space="preserve"> </w:t>
            </w:r>
            <w:proofErr w:type="spellStart"/>
            <w:r>
              <w:rPr>
                <w:w w:val="120"/>
                <w:sz w:val="9"/>
              </w:rPr>
              <w:t>desuelos</w:t>
            </w:r>
            <w:proofErr w:type="spellEnd"/>
            <w:r>
              <w:rPr>
                <w:spacing w:val="7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expansivos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423D0C40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3B0BDB6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ECC453" w14:textId="77777777" w:rsidR="004D045F" w:rsidRDefault="00503EF8">
            <w:pPr>
              <w:pStyle w:val="TableParagraph"/>
              <w:spacing w:before="9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34900D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870BC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DBAEF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38E42846" w14:textId="77777777">
        <w:trPr>
          <w:trHeight w:val="237"/>
        </w:trPr>
        <w:tc>
          <w:tcPr>
            <w:tcW w:w="34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0B1CFE" w14:textId="77777777" w:rsidR="004D045F" w:rsidRDefault="00503EF8">
            <w:pPr>
              <w:pStyle w:val="TableParagraph"/>
              <w:spacing w:before="55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Ensayos</w:t>
            </w:r>
            <w:r>
              <w:rPr>
                <w:spacing w:val="7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densidad</w:t>
            </w:r>
            <w:r>
              <w:rPr>
                <w:spacing w:val="3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en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campo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método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cono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de arena 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 xml:space="preserve">- 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Rellenos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641D9C" w14:textId="77777777" w:rsidR="004D045F" w:rsidRDefault="00503EF8">
            <w:pPr>
              <w:pStyle w:val="TableParagraph"/>
              <w:spacing w:before="55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D09B46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E1AFB7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EA672" w14:textId="77777777" w:rsidR="004D045F" w:rsidRDefault="004D04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045F" w14:paraId="4E41CAE9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23E9DC80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Caracterización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los</w:t>
            </w:r>
            <w:r>
              <w:rPr>
                <w:spacing w:val="7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agregados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5DBCD086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2F987D1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03E873" w14:textId="77777777" w:rsidR="004D045F" w:rsidRDefault="00503EF8">
            <w:pPr>
              <w:pStyle w:val="TableParagraph"/>
              <w:spacing w:before="7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F93861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F4A85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EB204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955F660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4D12304C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Diseño</w:t>
            </w:r>
            <w:r>
              <w:rPr>
                <w:spacing w:val="4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5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mezclas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4DD3C3C7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500A7FE9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D9E696" w14:textId="77777777" w:rsidR="004D045F" w:rsidRDefault="00503EF8">
            <w:pPr>
              <w:pStyle w:val="TableParagraph"/>
              <w:spacing w:before="7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6FD34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08E28C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E7DEA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402E829F" w14:textId="77777777">
        <w:trPr>
          <w:trHeight w:val="141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6" w:space="0" w:color="D4D4D4"/>
            </w:tcBorders>
          </w:tcPr>
          <w:p w14:paraId="01D999D2" w14:textId="77777777" w:rsidR="004D045F" w:rsidRDefault="00503EF8">
            <w:pPr>
              <w:pStyle w:val="TableParagraph"/>
              <w:spacing w:before="7"/>
              <w:ind w:left="26"/>
              <w:rPr>
                <w:sz w:val="9"/>
              </w:rPr>
            </w:pPr>
            <w:r>
              <w:rPr>
                <w:w w:val="120"/>
                <w:sz w:val="9"/>
              </w:rPr>
              <w:t>Ensayo</w:t>
            </w:r>
            <w:r>
              <w:rPr>
                <w:spacing w:val="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</w:t>
            </w:r>
            <w:r>
              <w:rPr>
                <w:spacing w:val="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resistencia</w:t>
            </w:r>
            <w:r>
              <w:rPr>
                <w:spacing w:val="2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del</w:t>
            </w:r>
            <w:r>
              <w:rPr>
                <w:spacing w:val="1"/>
                <w:w w:val="120"/>
                <w:sz w:val="9"/>
              </w:rPr>
              <w:t xml:space="preserve"> </w:t>
            </w:r>
            <w:r>
              <w:rPr>
                <w:w w:val="120"/>
                <w:sz w:val="9"/>
              </w:rPr>
              <w:t>concreto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D4D4D4"/>
            </w:tcBorders>
          </w:tcPr>
          <w:p w14:paraId="13EEB1B5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D4D4D4"/>
              <w:bottom w:val="single" w:sz="4" w:space="0" w:color="000000"/>
              <w:right w:val="single" w:sz="6" w:space="0" w:color="000000"/>
            </w:tcBorders>
          </w:tcPr>
          <w:p w14:paraId="47242AD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8D8DBE" w14:textId="77777777" w:rsidR="004D045F" w:rsidRDefault="00503EF8">
            <w:pPr>
              <w:pStyle w:val="TableParagraph"/>
              <w:spacing w:before="7"/>
              <w:ind w:left="298" w:right="277"/>
              <w:jc w:val="center"/>
              <w:rPr>
                <w:sz w:val="9"/>
              </w:rPr>
            </w:pPr>
            <w:proofErr w:type="spellStart"/>
            <w:r>
              <w:rPr>
                <w:w w:val="120"/>
                <w:sz w:val="9"/>
              </w:rPr>
              <w:t>Und</w:t>
            </w:r>
            <w:proofErr w:type="spellEnd"/>
            <w:r>
              <w:rPr>
                <w:w w:val="120"/>
                <w:sz w:val="9"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839EF8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766DFA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660084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D045F" w14:paraId="07CBA838" w14:textId="77777777">
        <w:trPr>
          <w:trHeight w:val="149"/>
        </w:trPr>
        <w:tc>
          <w:tcPr>
            <w:tcW w:w="6717" w:type="dxa"/>
            <w:gridSpan w:val="7"/>
            <w:tcBorders>
              <w:top w:val="single" w:sz="4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C6E0B4"/>
          </w:tcPr>
          <w:p w14:paraId="5355F037" w14:textId="77777777" w:rsidR="004D045F" w:rsidRDefault="00503EF8">
            <w:pPr>
              <w:pStyle w:val="TableParagraph"/>
              <w:spacing w:before="19"/>
              <w:ind w:left="3160" w:right="313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20"/>
                <w:sz w:val="9"/>
              </w:rPr>
              <w:t>TOTAL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C6E0B4"/>
          </w:tcPr>
          <w:p w14:paraId="22ED61BF" w14:textId="77777777" w:rsidR="004D045F" w:rsidRDefault="004D045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0118ED" w14:textId="77777777" w:rsidR="004D045F" w:rsidRDefault="004D045F">
      <w:pPr>
        <w:pStyle w:val="Textoindependiente"/>
        <w:spacing w:before="11"/>
        <w:rPr>
          <w:rFonts w:ascii="Arial"/>
          <w:b/>
          <w:sz w:val="18"/>
        </w:rPr>
      </w:pPr>
    </w:p>
    <w:p w14:paraId="642618DB" w14:textId="77777777" w:rsidR="004D045F" w:rsidRP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Firma</w:t>
      </w:r>
      <w:r w:rsidRPr="0051385D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del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proponente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o</w:t>
      </w:r>
      <w:r w:rsidRPr="0051385D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representante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Legal:</w:t>
      </w:r>
    </w:p>
    <w:p w14:paraId="249484D1" w14:textId="77777777" w:rsidR="004D045F" w:rsidRPr="0051385D" w:rsidRDefault="004D045F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4AABBF85" w14:textId="77777777" w:rsid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Nombre o razón social del proponente:</w:t>
      </w:r>
    </w:p>
    <w:p w14:paraId="70B8180B" w14:textId="43F17366" w:rsidR="004D045F" w:rsidRPr="0051385D" w:rsidRDefault="0051385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pacing w:val="-4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E5C6" wp14:editId="2DAEF21C">
                <wp:simplePos x="0" y="0"/>
                <wp:positionH relativeFrom="column">
                  <wp:posOffset>1708150</wp:posOffset>
                </wp:positionH>
                <wp:positionV relativeFrom="paragraph">
                  <wp:posOffset>75565</wp:posOffset>
                </wp:positionV>
                <wp:extent cx="2959100" cy="0"/>
                <wp:effectExtent l="0" t="0" r="0" b="0"/>
                <wp:wrapNone/>
                <wp:docPr id="8496078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1A44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5.95pt" to="367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TJmwEAAJQDAAAOAAAAZHJzL2Uyb0RvYy54bWysU01P4zAQva+0/8HyfZukEmiJmnIAwWW1&#10;INj9AcYZN5Zsj2WbJv33O3bbdAVICMTF8ce8N/PeTFaXkzVsCyFqdB1vFjVn4CT22m06/vfPzY+f&#10;nMUkXC8MOuj4DiK/XH//thp9C0sc0PQQGJG42I6+40NKvq2qKAewIi7Qg6NHhcGKRMewqfogRmK3&#10;plrW9Xk1Yuh9QAkx0u31/pGvC79SINOdUhESMx2n2lJZQ1mf8lqtV6LdBOEHLQ9liE9UYYV2lHSm&#10;uhZJsOegX1FZLQNGVGkh0VaolJZQNJCapn6h5nEQHooWMif62ab4dbTy9/bK3QeyYfSxjf4+ZBWT&#10;CjZ/qT42FbN2s1kwJSbpcnlxdtHU5Kk8vlUnoA8x3QJaljcdN9plHaIV218xUTIKPYbQ4ZS67NLO&#10;QA427gEU0z0lawq6TAVcmcC2gvoppASXmtxD4ivRGaa0MTOwfh94iM9QKBPzEfCMKJnRpRlstcPw&#10;VvY0HUtW+/ijA3vd2YIn7HelKcUaan1ReBjTPFv/nwv89DOt/wEAAP//AwBQSwMEFAAGAAgAAAAh&#10;AHZeKo3gAAAACQEAAA8AAABkcnMvZG93bnJldi54bWxMj8FOwzAQRO9I/IO1SFxQ67SQ0oY4FSBV&#10;PRSE2vABbrwkEfE6ip005etZxAGOOzOafZOuR9uIATtfO1Iwm0YgkApnaioVvOebyRKED5qMbhyh&#10;gjN6WGeXF6lOjDvRHodDKAWXkE+0giqENpHSFxVa7aeuRWLvw3VWBz67UppOn7jcNnIeRQtpdU38&#10;odItPldYfB56q2C7ecJdfO7LOxNv85shf3n9elsqdX01Pj6ACDiGvzD84DM6ZMx0dD0ZLxoF88WK&#10;twQ2ZisQHLi/jVk4/goyS+X/Bdk3AAAA//8DAFBLAQItABQABgAIAAAAIQC2gziS/gAAAOEBAAAT&#10;AAAAAAAAAAAAAAAAAAAAAABbQ29udGVudF9UeXBlc10ueG1sUEsBAi0AFAAGAAgAAAAhADj9If/W&#10;AAAAlAEAAAsAAAAAAAAAAAAAAAAALwEAAF9yZWxzLy5yZWxzUEsBAi0AFAAGAAgAAAAhABky5Mmb&#10;AQAAlAMAAA4AAAAAAAAAAAAAAAAALgIAAGRycy9lMm9Eb2MueG1sUEsBAi0AFAAGAAgAAAAhAHZe&#10;Ko3gAAAACQEAAA8AAAAAAAAAAAAAAAAA9QMAAGRycy9kb3ducmV2LnhtbFBLBQYAAAAABAAEAPMA&#10;AAACBQAAAAA=&#10;" strokecolor="#4579b8 [3044]"/>
            </w:pict>
          </mc:Fallback>
        </mc:AlternateContent>
      </w:r>
      <w:r w:rsidR="00503EF8" w:rsidRPr="0051385D">
        <w:rPr>
          <w:rFonts w:ascii="Arial" w:hAnsi="Arial" w:cs="Arial"/>
          <w:b/>
          <w:bCs/>
          <w:spacing w:val="-42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Cédula de</w:t>
      </w:r>
      <w:r w:rsidR="00503EF8" w:rsidRPr="0051385D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ciudadanía:</w:t>
      </w:r>
    </w:p>
    <w:p w14:paraId="617F6132" w14:textId="2A7EAB57" w:rsidR="004D045F" w:rsidRPr="0051385D" w:rsidRDefault="006710A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C0F8FF1" wp14:editId="546B112C">
                <wp:simplePos x="0" y="0"/>
                <wp:positionH relativeFrom="page">
                  <wp:posOffset>2697480</wp:posOffset>
                </wp:positionH>
                <wp:positionV relativeFrom="paragraph">
                  <wp:posOffset>139700</wp:posOffset>
                </wp:positionV>
                <wp:extent cx="3077210" cy="0"/>
                <wp:effectExtent l="0" t="0" r="0" b="0"/>
                <wp:wrapNone/>
                <wp:docPr id="5588032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8AE5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4pt,11pt" to="45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uDrwEAAEgDAAAOAAAAZHJzL2Uyb0RvYy54bWysU8Fu2zAMvQ/YPwi6L3ZSrB2M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d7Ud3erZeqJ&#10;usQqaC6FgTh+MTiKvGmlsz77AA0cnzhmItBcUvK1x0frXOml82Jq5e3Nx7oUMDqrczCnMfX7rSNx&#10;hDwN5SuqUuRtGuHB6wI2GNCfz/sI1r3u0+POn83I+vOwcbNHfdrRxaTUrsLyPFp5Ht6eS/XvH2Dz&#10;CwAA//8DAFBLAwQUAAYACAAAACEAcBxR1twAAAAJAQAADwAAAGRycy9kb3ducmV2LnhtbEyPQUvE&#10;MBCF74L/IcyCNzdtacWtTRcRKl48uIrnbBPbssmkJNmm+usd8aDHN+/x5nvNfrWGLdqHyaGAfJsB&#10;09g7NeEg4O21u74FFqJEJY1DLeBTB9i3lxeNrJVL+KKXQxwYlWCopYAxxrnmPPSjtjJs3ayRvA/n&#10;rYwk/cCVl4nKreFFlt1wKyekD6Oc9cOo+9PhbAVgHt9NSjEt/qt6rPKqe8qeOyGuNuv9HbCo1/gX&#10;hh98QoeWmI7ujCowI6AsSkKPAoqCNlFgl+1KYMffA28b/n9B+w0AAP//AwBQSwECLQAUAAYACAAA&#10;ACEAtoM4kv4AAADhAQAAEwAAAAAAAAAAAAAAAAAAAAAAW0NvbnRlbnRfVHlwZXNdLnhtbFBLAQIt&#10;ABQABgAIAAAAIQA4/SH/1gAAAJQBAAALAAAAAAAAAAAAAAAAAC8BAABfcmVscy8ucmVsc1BLAQIt&#10;ABQABgAIAAAAIQDmlouDrwEAAEgDAAAOAAAAAAAAAAAAAAAAAC4CAABkcnMvZTJvRG9jLnhtbFBL&#10;AQItABQABgAIAAAAIQBwHFHW3AAAAAkBAAAPAAAAAAAAAAAAAAAAAAkEAABkcnMvZG93bnJldi54&#10;bWxQSwUGAAAAAAQABADzAAAAEgUAAAAA&#10;" strokeweight=".5pt">
                <w10:wrap anchorx="page"/>
              </v:line>
            </w:pict>
          </mc:Fallback>
        </mc:AlternateContent>
      </w: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C11C321" wp14:editId="1815D3E9">
                <wp:simplePos x="0" y="0"/>
                <wp:positionH relativeFrom="page">
                  <wp:posOffset>2705100</wp:posOffset>
                </wp:positionH>
                <wp:positionV relativeFrom="paragraph">
                  <wp:posOffset>319405</wp:posOffset>
                </wp:positionV>
                <wp:extent cx="3078480" cy="0"/>
                <wp:effectExtent l="0" t="0" r="0" b="0"/>
                <wp:wrapNone/>
                <wp:docPr id="18368859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D4D93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25.15pt" to="455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DYmtKTcAAAACQEAAA8AAABkcnMvZG93bnJldi54bWxMj8FO&#10;wzAMhu9IvENkJG4s6aDTVppOCKmICwcG4pw1oa1InCrJmsLTY8QBjrZ//f6+er84y2YT4uhRQrES&#10;wAx2Xo/YS3h9aa+2wGJSqJX1aCR8mgj75vysVpX2GZ/NfEg9oxKMlZIwpDRVnMduME7FlZ8M0u3d&#10;B6cSjaHnOqhM5c7ytRAb7tSI9GFQk7kfTPdxODkJWKQ3m3PKc/gqH8qibB/FUyvl5cVydwssmSX9&#10;heEHn9ChIaajP6GOzEq4WW/IJUkoxTUwCuwKQS7H3wVvav7foPkG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Nia0pN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503EF8" w:rsidRPr="0051385D">
        <w:rPr>
          <w:rFonts w:ascii="Arial" w:hAnsi="Arial" w:cs="Arial"/>
          <w:b/>
          <w:bCs/>
          <w:sz w:val="18"/>
          <w:szCs w:val="18"/>
        </w:rPr>
        <w:t>Dirección:</w:t>
      </w:r>
      <w:r w:rsidR="00503EF8" w:rsidRPr="0051385D">
        <w:rPr>
          <w:rFonts w:ascii="Arial" w:hAnsi="Arial" w:cs="Arial"/>
          <w:b/>
          <w:bCs/>
          <w:spacing w:val="-42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Teléfonos:</w:t>
      </w:r>
    </w:p>
    <w:p w14:paraId="6EC09719" w14:textId="0011C188" w:rsidR="004D045F" w:rsidRP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Correo</w:t>
      </w:r>
      <w:r w:rsidRPr="0051385D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51385D">
        <w:rPr>
          <w:rFonts w:ascii="Arial" w:hAnsi="Arial" w:cs="Arial"/>
          <w:b/>
          <w:bCs/>
          <w:sz w:val="18"/>
          <w:szCs w:val="18"/>
        </w:rPr>
        <w:t xml:space="preserve">electrónico </w:t>
      </w:r>
    </w:p>
    <w:p w14:paraId="6D719569" w14:textId="1FBD4FAD" w:rsidR="004D045F" w:rsidRPr="0051385D" w:rsidRDefault="006710A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66CAAAE" wp14:editId="660D1A78">
                <wp:simplePos x="0" y="0"/>
                <wp:positionH relativeFrom="page">
                  <wp:posOffset>2677795</wp:posOffset>
                </wp:positionH>
                <wp:positionV relativeFrom="paragraph">
                  <wp:posOffset>200025</wp:posOffset>
                </wp:positionV>
                <wp:extent cx="3078480" cy="0"/>
                <wp:effectExtent l="0" t="0" r="0" b="0"/>
                <wp:wrapNone/>
                <wp:docPr id="1907915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C906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15.75pt" to="45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CT+/tncAAAACQEAAA8AAABkcnMvZG93bnJldi54bWxMjz1P&#10;wzAQhnck/oN1SGzUdiEFQpwKIQWxMLQgZjc2SYR9jmI3Dvx6DjHAdh+P3nuu2i7esdlOcQioQK4E&#10;MIttMAN2Cl5fmosbYDFpNNoFtAo+bYRtfXpS6dKEjDs771PHKARjqRX0KY0l57HtrddxFUaLtHsP&#10;k9eJ2qnjZtKZwr3jayE23OsB6UKvR/vQ2/Zjf/QKUKY3l3PK8/RVPBayaJ7Ec6PU+dlyfwcs2SX9&#10;wfCjT+pQk9MhHNFE5hRcreU1oQouZQGMgFuxoeLwO+B1xf9/UH8D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JP7+2d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503EF8" w:rsidRPr="0051385D">
        <w:rPr>
          <w:rFonts w:ascii="Arial" w:hAnsi="Arial" w:cs="Arial"/>
          <w:b/>
          <w:bCs/>
          <w:sz w:val="18"/>
          <w:szCs w:val="18"/>
        </w:rPr>
        <w:t>Ciudad:</w:t>
      </w:r>
    </w:p>
    <w:sectPr w:rsidR="004D045F" w:rsidRPr="00513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7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EA64" w14:textId="77777777" w:rsidR="003B1C62" w:rsidRDefault="003B1C62" w:rsidP="0051385D">
      <w:r>
        <w:separator/>
      </w:r>
    </w:p>
  </w:endnote>
  <w:endnote w:type="continuationSeparator" w:id="0">
    <w:p w14:paraId="0770AFEB" w14:textId="77777777" w:rsidR="003B1C62" w:rsidRDefault="003B1C62" w:rsidP="0051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B01B" w14:textId="77777777" w:rsidR="00303C73" w:rsidRDefault="00303C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DE0C" w14:textId="77777777" w:rsidR="00303C73" w:rsidRPr="009614DF" w:rsidRDefault="00303C73" w:rsidP="00303C73">
    <w:pPr>
      <w:tabs>
        <w:tab w:val="center" w:pos="4419"/>
        <w:tab w:val="right" w:pos="8838"/>
      </w:tabs>
      <w:ind w:right="360"/>
      <w:rPr>
        <w:rFonts w:ascii="Arial" w:eastAsia="Arial" w:hAnsi="Arial" w:cs="Arial"/>
        <w:sz w:val="14"/>
        <w:szCs w:val="14"/>
        <w:lang w:val="es-CO" w:eastAsia="es-CO"/>
      </w:rPr>
    </w:pPr>
    <w:r w:rsidRPr="009614DF">
      <w:rPr>
        <w:sz w:val="14"/>
      </w:rPr>
      <w:t>Elaboró:</w:t>
    </w:r>
    <w:r w:rsidRPr="009614DF">
      <w:rPr>
        <w:rFonts w:ascii="Arial" w:eastAsia="Arial" w:hAnsi="Arial" w:cs="Arial"/>
        <w:sz w:val="14"/>
        <w:szCs w:val="14"/>
        <w:lang w:val="es-CO" w:eastAsia="es-CO"/>
      </w:rPr>
      <w:t xml:space="preserve"> Ing. Omar López – Componente Técnico -PEA-CRIC-2024 </w:t>
    </w:r>
  </w:p>
  <w:p w14:paraId="1197561C" w14:textId="77777777" w:rsidR="00303C73" w:rsidRDefault="00303C73" w:rsidP="00303C73">
    <w:pPr>
      <w:spacing w:before="14"/>
      <w:ind w:left="20"/>
      <w:rPr>
        <w:sz w:val="14"/>
      </w:rPr>
    </w:pPr>
    <w:r>
      <w:rPr>
        <w:sz w:val="14"/>
      </w:rPr>
      <w:t>Elaboro:</w:t>
    </w:r>
    <w:r>
      <w:rPr>
        <w:rFonts w:ascii="Times New Roman" w:hAnsi="Times New Roman"/>
        <w:spacing w:val="40"/>
        <w:sz w:val="14"/>
      </w:rPr>
      <w:t xml:space="preserve"> </w:t>
    </w:r>
    <w:r>
      <w:rPr>
        <w:sz w:val="14"/>
      </w:rPr>
      <w:t>Apoyo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Jurídico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PEA-CRIC-2024</w:t>
    </w:r>
  </w:p>
  <w:p w14:paraId="75CF3913" w14:textId="77777777" w:rsidR="00303C73" w:rsidRDefault="00303C73" w:rsidP="00303C73">
    <w:pPr>
      <w:spacing w:line="242" w:lineRule="auto"/>
      <w:ind w:left="20" w:right="351"/>
      <w:rPr>
        <w:rFonts w:ascii="Times New Roman" w:hAnsi="Times New Roman"/>
        <w:spacing w:val="40"/>
        <w:sz w:val="14"/>
      </w:rPr>
    </w:pPr>
    <w:r>
      <w:rPr>
        <w:sz w:val="14"/>
      </w:rPr>
      <w:t>Reviso y Aprobó: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Pedro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Pablo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Pillimue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Potosí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3"/>
        <w:sz w:val="14"/>
      </w:rPr>
      <w:t xml:space="preserve"> </w:t>
    </w:r>
    <w:r>
      <w:rPr>
        <w:sz w:val="14"/>
      </w:rPr>
      <w:t>Coordinador</w:t>
    </w:r>
    <w:r>
      <w:rPr>
        <w:rFonts w:ascii="Times New Roman" w:hAnsi="Times New Roman"/>
        <w:sz w:val="14"/>
      </w:rPr>
      <w:t xml:space="preserve">  </w:t>
    </w:r>
    <w:r>
      <w:rPr>
        <w:sz w:val="14"/>
      </w:rPr>
      <w:t>PEA-CRIC-2024</w:t>
    </w:r>
    <w:r>
      <w:rPr>
        <w:rFonts w:ascii="Times New Roman" w:hAnsi="Times New Roman"/>
        <w:spacing w:val="40"/>
        <w:sz w:val="14"/>
      </w:rPr>
      <w:t xml:space="preserve"> </w:t>
    </w:r>
  </w:p>
  <w:p w14:paraId="29CD83FE" w14:textId="77777777" w:rsidR="00303C73" w:rsidRDefault="00303C73" w:rsidP="00303C73">
    <w:pPr>
      <w:spacing w:line="242" w:lineRule="auto"/>
      <w:ind w:left="20" w:right="351"/>
      <w:rPr>
        <w:sz w:val="14"/>
      </w:rPr>
    </w:pPr>
    <w:r>
      <w:rPr>
        <w:sz w:val="14"/>
      </w:rPr>
      <w:t>Reviso y Aprobó: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 xml:space="preserve">Simón Caldon Manquillo 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9"/>
        <w:sz w:val="14"/>
      </w:rPr>
      <w:t xml:space="preserve"> </w:t>
    </w:r>
    <w:r>
      <w:rPr>
        <w:sz w:val="14"/>
      </w:rPr>
      <w:t>Consejero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Mayor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2"/>
        <w:sz w:val="14"/>
      </w:rPr>
      <w:t xml:space="preserve"> </w:t>
    </w:r>
    <w:r>
      <w:rPr>
        <w:sz w:val="14"/>
      </w:rPr>
      <w:t>PEA-CRIC</w:t>
    </w:r>
  </w:p>
  <w:p w14:paraId="2D8BD4A1" w14:textId="45E6285A" w:rsidR="0051385D" w:rsidRDefault="0051385D">
    <w:pPr>
      <w:pStyle w:val="Piedepgina"/>
    </w:pPr>
  </w:p>
  <w:p w14:paraId="0C0E4F59" w14:textId="77777777" w:rsidR="0051385D" w:rsidRDefault="005138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586" w14:textId="77777777" w:rsidR="00303C73" w:rsidRDefault="00303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5524" w14:textId="77777777" w:rsidR="003B1C62" w:rsidRDefault="003B1C62" w:rsidP="0051385D">
      <w:r>
        <w:separator/>
      </w:r>
    </w:p>
  </w:footnote>
  <w:footnote w:type="continuationSeparator" w:id="0">
    <w:p w14:paraId="5270AE63" w14:textId="77777777" w:rsidR="003B1C62" w:rsidRDefault="003B1C62" w:rsidP="0051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8F87" w14:textId="77777777" w:rsidR="00303C73" w:rsidRDefault="00303C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3DEF" w14:textId="77777777" w:rsidR="00303C73" w:rsidRDefault="00303C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D191" w14:textId="77777777" w:rsidR="00303C73" w:rsidRDefault="00303C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5F"/>
    <w:rsid w:val="00303C73"/>
    <w:rsid w:val="0039757D"/>
    <w:rsid w:val="003B1C62"/>
    <w:rsid w:val="004D045F"/>
    <w:rsid w:val="00503EF8"/>
    <w:rsid w:val="0051385D"/>
    <w:rsid w:val="005D7B72"/>
    <w:rsid w:val="00630BA7"/>
    <w:rsid w:val="00662FA0"/>
    <w:rsid w:val="006710AD"/>
    <w:rsid w:val="009E3CAD"/>
    <w:rsid w:val="00D17F39"/>
    <w:rsid w:val="00EB1AEF"/>
    <w:rsid w:val="00F3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10FC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3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3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85D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51385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02 -PropuestaEconomica-i.docx</dc:title>
  <dc:creator>User</dc:creator>
  <cp:lastModifiedBy>Lizeth carolina Paz velasquez</cp:lastModifiedBy>
  <cp:revision>4</cp:revision>
  <dcterms:created xsi:type="dcterms:W3CDTF">2025-05-21T19:21:00Z</dcterms:created>
  <dcterms:modified xsi:type="dcterms:W3CDTF">2025-11-05T14:44:00Z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